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E58" w:rsidRDefault="00505D56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7.55pt;margin-top:-30.55pt;width:147.75pt;height:33pt;z-index:251658240">
            <v:textbox>
              <w:txbxContent>
                <w:p w:rsidR="00511F33" w:rsidRPr="00293986" w:rsidRDefault="00511F33" w:rsidP="00511F33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7E7D96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A04BF9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7E2E58" w:rsidRDefault="00A04BF9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c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511F33" w:rsidRPr="00511F33" w:rsidTr="004033AC">
        <w:trPr>
          <w:trHeight w:val="302"/>
        </w:trPr>
        <w:tc>
          <w:tcPr>
            <w:tcW w:w="5495" w:type="dxa"/>
          </w:tcPr>
          <w:p w:rsidR="00511F33" w:rsidRPr="007E7D96" w:rsidRDefault="00511F33" w:rsidP="00511F33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hideMark/>
          </w:tcPr>
          <w:p w:rsidR="00511F33" w:rsidRPr="00511F33" w:rsidRDefault="00511F33" w:rsidP="00511F33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511F33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511F33" w:rsidRPr="00511F33" w:rsidTr="004033AC">
        <w:trPr>
          <w:trHeight w:val="1358"/>
        </w:trPr>
        <w:tc>
          <w:tcPr>
            <w:tcW w:w="5495" w:type="dxa"/>
          </w:tcPr>
          <w:p w:rsidR="00511F33" w:rsidRPr="00511F33" w:rsidRDefault="00511F33" w:rsidP="00511F33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1F33" w:rsidRPr="007E7D96" w:rsidRDefault="00511F33" w:rsidP="00511F33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11F33" w:rsidRPr="007E7D96" w:rsidRDefault="00511F33" w:rsidP="00511F33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7D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511F33" w:rsidRPr="007E7D96" w:rsidRDefault="00511F33" w:rsidP="00511F33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11F33" w:rsidRPr="007E7D96" w:rsidRDefault="007E7D96" w:rsidP="00511F33">
            <w:pPr>
              <w:pStyle w:val="ad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511F33" w:rsidRPr="007E7D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7E2E58" w:rsidRDefault="007E2E58">
      <w:pPr>
        <w:pStyle w:val="aa"/>
        <w:jc w:val="right"/>
      </w:pPr>
    </w:p>
    <w:p w:rsidR="007E2E58" w:rsidRDefault="00A04BF9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7E2E58" w:rsidRDefault="007E2E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2E58" w:rsidRDefault="00A04BF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7E2E58" w:rsidRDefault="007E2E58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2E58" w:rsidRDefault="007E2E58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2E58" w:rsidRDefault="00A04BF9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7E2E58" w:rsidRDefault="007E2E58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2E58" w:rsidRDefault="00A04BF9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ИНСТРУКЦИЯ ПО ОХРАНЕ ТРУДА </w:t>
      </w:r>
      <w:r>
        <w:rPr>
          <w:rStyle w:val="a5"/>
          <w:rFonts w:ascii="Times New Roman" w:hAnsi="Times New Roman" w:cs="Times New Roman"/>
          <w:sz w:val="24"/>
          <w:szCs w:val="24"/>
        </w:rPr>
        <w:t>ПО ВЫПОЛНЕНИЮ РАБОТ С ПРИМЕНЕНИЕМ</w:t>
      </w:r>
      <w:r>
        <w:rPr>
          <w:rFonts w:ascii="Times New Roman" w:hAnsi="Times New Roman" w:cs="Times New Roman"/>
          <w:b/>
          <w:sz w:val="24"/>
          <w:szCs w:val="24"/>
        </w:rPr>
        <w:t xml:space="preserve"> СПЕЦИАЛИЗИРОВАННОЙ ТЕХНИКИ ПО УХОДУ ЗА ИСКУССТВЕННЫМ ПОКРЫТИЕМ ФУТБОЛЬНОГО ПОЛЯ</w:t>
      </w:r>
    </w:p>
    <w:p w:rsidR="007E2E58" w:rsidRDefault="007E2E58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2E58" w:rsidRDefault="007E2E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2E58" w:rsidRDefault="007E2E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2E58" w:rsidRDefault="007E2E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2E58" w:rsidRDefault="007E2E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2E58" w:rsidRDefault="007E2E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2E58" w:rsidRDefault="007E2E5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2E58" w:rsidRDefault="007E2E5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2E58" w:rsidRDefault="00A04BF9">
      <w:pPr>
        <w:pStyle w:val="aa"/>
        <w:jc w:val="center"/>
      </w:pPr>
      <w:r w:rsidRPr="00511F33">
        <w:t>г. Шарыпово 2026г.</w:t>
      </w:r>
    </w:p>
    <w:p w:rsidR="007E2E58" w:rsidRDefault="00A04BF9">
      <w:pPr>
        <w:pStyle w:val="aa"/>
        <w:ind w:left="709" w:hanging="709"/>
        <w:jc w:val="center"/>
        <w:rPr>
          <w:b/>
        </w:rPr>
      </w:pPr>
      <w:r>
        <w:rPr>
          <w:b/>
        </w:rPr>
        <w:lastRenderedPageBreak/>
        <w:t>1. ОБЩИЕ ТРЕБОВАНИЯ ОХРАНЫ ТРУДА.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Настоящая инструкция по охране труда разработана на основании </w:t>
      </w:r>
      <w:r>
        <w:rPr>
          <w:rFonts w:ascii="Times New Roman" w:hAnsi="Times New Roman"/>
          <w:sz w:val="24"/>
          <w:szCs w:val="24"/>
        </w:rPr>
        <w:t>Приказа Минтруда России от 18.11.2020 N 814н, «</w:t>
      </w:r>
      <w:r>
        <w:rPr>
          <w:rFonts w:ascii="Times New Roman" w:hAnsi="Times New Roman" w:cs="Times New Roman"/>
          <w:sz w:val="24"/>
          <w:szCs w:val="24"/>
        </w:rPr>
        <w:t xml:space="preserve">Об утверждении Правил по охране труда при эксплуатации промышленного транспорта" </w:t>
      </w:r>
      <w:r>
        <w:rPr>
          <w:rFonts w:ascii="Times New Roman" w:hAnsi="Times New Roman"/>
          <w:sz w:val="24"/>
          <w:szCs w:val="24"/>
        </w:rPr>
        <w:t>(с изменениями и дополнениями)</w:t>
      </w:r>
      <w:r>
        <w:rPr>
          <w:rFonts w:ascii="Times New Roman" w:hAnsi="Times New Roman" w:cs="Times New Roman"/>
          <w:sz w:val="24"/>
          <w:szCs w:val="24"/>
        </w:rPr>
        <w:t xml:space="preserve">, с целью организации безопасной работы по эксплуатации специализированной техники, предназначенной исключительно для производства работ внутри территории объекта учреждения по содержанию искусственного покрытия футбольного поля в надлежащем эксплуатационном состоянии, осуществления ухода за ним, производства работ по содержанию покрытий, площадей, территории объекта посредствам  автоматизации процессов уборочных работ. 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Требования настоящей инструкции распространяются на сотрудников учреждения</w:t>
      </w:r>
      <w:r>
        <w:rPr>
          <w:rFonts w:ascii="Times New Roman" w:hAnsi="Times New Roman" w:cs="Times New Roman"/>
          <w:sz w:val="24"/>
        </w:rPr>
        <w:t xml:space="preserve"> связанных с эксплуатацией самоходных машин, </w:t>
      </w:r>
      <w:r>
        <w:rPr>
          <w:rFonts w:ascii="Times New Roman" w:hAnsi="Times New Roman" w:cs="Times New Roman"/>
          <w:sz w:val="24"/>
          <w:szCs w:val="24"/>
        </w:rPr>
        <w:t xml:space="preserve">иных видов специализированной техники, </w:t>
      </w:r>
      <w:r>
        <w:rPr>
          <w:rFonts w:ascii="Times New Roman" w:hAnsi="Times New Roman" w:cs="Times New Roman"/>
          <w:sz w:val="24"/>
        </w:rPr>
        <w:t>используемой при осуществлении технологических транспортных операций внутри подразделения</w:t>
      </w:r>
      <w:r>
        <w:rPr>
          <w:rFonts w:ascii="Times New Roman" w:hAnsi="Times New Roman" w:cs="Times New Roman"/>
          <w:sz w:val="24"/>
          <w:szCs w:val="24"/>
        </w:rPr>
        <w:t xml:space="preserve"> и устанавливают нормативные требования охраны труда по ее безопасной эксплуатации при производстве работ.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 выполнению работ, связанных с эксплуатацией специализированной техники для ухода за искусственным покрытием футбольного поля (</w:t>
      </w:r>
      <w:r>
        <w:rPr>
          <w:rFonts w:ascii="Times New Roman" w:hAnsi="Times New Roman" w:cs="Times New Roman"/>
          <w:i/>
          <w:sz w:val="24"/>
          <w:szCs w:val="24"/>
        </w:rPr>
        <w:t>далее по тексту - специализированная техника, спецтехника</w:t>
      </w:r>
      <w:r>
        <w:rPr>
          <w:rFonts w:ascii="Times New Roman" w:hAnsi="Times New Roman" w:cs="Times New Roman"/>
          <w:sz w:val="24"/>
          <w:szCs w:val="24"/>
        </w:rPr>
        <w:t xml:space="preserve">), допускаются работники из числа сотрудников учреждения,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достигшие 18-ти летнего возраста</w:t>
      </w:r>
      <w:r>
        <w:rPr>
          <w:rFonts w:ascii="Times New Roman" w:hAnsi="Times New Roman" w:cs="Times New Roman"/>
          <w:sz w:val="24"/>
          <w:szCs w:val="24"/>
        </w:rPr>
        <w:t xml:space="preserve">, (в чьи должностные обязанности входят трудовые функции по управлению транспортными средствами – </w:t>
      </w:r>
      <w:r>
        <w:rPr>
          <w:rFonts w:ascii="Times New Roman" w:eastAsia="Times New Roman" w:hAnsi="Times New Roman"/>
          <w:color w:val="000000"/>
          <w:sz w:val="24"/>
          <w:szCs w:val="24"/>
        </w:rPr>
        <w:t>водитель автомобиля</w:t>
      </w: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имеющие н</w:t>
      </w:r>
      <w:r>
        <w:rPr>
          <w:rFonts w:ascii="Times New Roman" w:hAnsi="Times New Roman" w:cs="Times New Roman"/>
          <w:sz w:val="24"/>
          <w:szCs w:val="24"/>
        </w:rPr>
        <w:t xml:space="preserve">еобходимый уровень знаний и умений, подтвержденный посредством прохождения, в установленном порядке, соответствующего профессионального обучения в организациях, осуществляющих образовательную деятельность и реализующих основные программы профессионального обучения водителей транспортных средств соответствующих категорий и подкатегорий,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имеющие (получившие) удостоверение на право управления соответствующей категорией техники, </w:t>
      </w:r>
      <w:r>
        <w:rPr>
          <w:rFonts w:ascii="Times New Roman" w:hAnsi="Times New Roman" w:cs="Times New Roman"/>
          <w:sz w:val="24"/>
          <w:szCs w:val="24"/>
        </w:rPr>
        <w:t xml:space="preserve">необходимую теоретическую и практическую подготовку безопасного выполнения работ,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</w:t>
      </w:r>
      <w:r>
        <w:rPr>
          <w:rFonts w:ascii="Times New Roman" w:hAnsi="Times New Roman"/>
          <w:sz w:val="24"/>
          <w:szCs w:val="24"/>
        </w:rPr>
        <w:t>:</w:t>
      </w:r>
    </w:p>
    <w:p w:rsidR="007E2E58" w:rsidRDefault="00A04BF9">
      <w:pPr>
        <w:pStyle w:val="af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медицинский осмотр; комиссионное психиатрическое освидетельствование с прохождением </w:t>
      </w:r>
      <w:r>
        <w:rPr>
          <w:rFonts w:ascii="Times New Roman" w:hAnsi="Times New Roman" w:cs="Times New Roman"/>
          <w:sz w:val="24"/>
          <w:szCs w:val="24"/>
        </w:rPr>
        <w:t>электроэнцефалографии (далее – с периодичностью согласно действующему законодательству);</w:t>
      </w:r>
    </w:p>
    <w:p w:rsidR="007E2E58" w:rsidRDefault="00A04BF9">
      <w:pPr>
        <w:pStyle w:val="af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предрейсовый (послерейсовый) медицинский осмотр (и получившие допуск к управлению конкретной категорией ТС);</w:t>
      </w:r>
    </w:p>
    <w:p w:rsidR="007E2E58" w:rsidRDefault="00A04BF9">
      <w:pPr>
        <w:pStyle w:val="af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7E2E58" w:rsidRDefault="00A04BF9">
      <w:pPr>
        <w:pStyle w:val="af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7E2E58" w:rsidRDefault="00A04BF9">
      <w:pPr>
        <w:pStyle w:val="af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7E2E58" w:rsidRDefault="00A04BF9">
      <w:pPr>
        <w:pStyle w:val="af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7E2E58" w:rsidRDefault="00A04BF9">
      <w:pPr>
        <w:pStyle w:val="af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использованию (применению) СИЗ (в рамах обучения по охране труда);</w:t>
      </w:r>
    </w:p>
    <w:p w:rsidR="007E2E58" w:rsidRDefault="00A04BF9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ознакомившиеся со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специализированной техникой, изучившие техническую, иную документацию на ТС, которое предстоит эксплуатировать;</w:t>
      </w:r>
    </w:p>
    <w:p w:rsidR="007E2E58" w:rsidRDefault="00A04BF9">
      <w:pPr>
        <w:pStyle w:val="af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ознакомленные с местами, особенностями и условиями хранения техники (помещения «гаража»);</w:t>
      </w:r>
    </w:p>
    <w:p w:rsidR="007E2E58" w:rsidRDefault="00A04BF9">
      <w:pPr>
        <w:pStyle w:val="af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ознакомленные с объектами учреждения, территориями, подъездными путями, возможными местами стоянки; имеющимися на территории </w:t>
      </w:r>
      <w:r>
        <w:rPr>
          <w:rFonts w:ascii="Times New Roman" w:hAnsi="Times New Roman" w:cs="Times New Roman"/>
          <w:sz w:val="24"/>
          <w:szCs w:val="24"/>
        </w:rPr>
        <w:t>устройствами для контроля доступа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ограничения движения ТС – шлагбаум, а также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иными особенностями въезда/выезда на территорию (в т.ч. имеющаяся разметка и дорожные знаки); имеющимися на территории спортивными площадками, местами и особенностями расположения спортивного оборудования и оснащения; </w:t>
      </w:r>
      <w:r>
        <w:rPr>
          <w:rFonts w:ascii="Times New Roman" w:hAnsi="Times New Roman" w:cs="Times New Roman"/>
          <w:sz w:val="24"/>
          <w:szCs w:val="24"/>
        </w:rPr>
        <w:t>схемой маршрутов движения спецтехники и пешеходов по территории;</w:t>
      </w:r>
    </w:p>
    <w:p w:rsidR="007E2E58" w:rsidRDefault="00A04BF9">
      <w:pPr>
        <w:pStyle w:val="af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усвоивший особенности законодательства РФ в области эксплуатации промышленного </w:t>
      </w:r>
      <w:r>
        <w:rPr>
          <w:rFonts w:ascii="Times New Roman" w:hAnsi="Times New Roman" w:cs="Times New Roman"/>
          <w:sz w:val="24"/>
          <w:szCs w:val="24"/>
        </w:rPr>
        <w:lastRenderedPageBreak/>
        <w:t>транспорта;</w:t>
      </w:r>
    </w:p>
    <w:p w:rsidR="007E2E58" w:rsidRDefault="00A04BF9">
      <w:pPr>
        <w:pStyle w:val="af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получившие в установленном порядке допуск к самостоятельной работе и эксплуатации специализированной техники.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эксплуатации специализированной техники может быть допущен работник исключительно из числа водительского состава работников учреждения</w:t>
      </w:r>
      <w:r>
        <w:rPr>
          <w:rFonts w:ascii="Times New Roman" w:hAnsi="Times New Roman" w:cs="Times New Roman"/>
          <w:sz w:val="24"/>
          <w:szCs w:val="24"/>
        </w:rPr>
        <w:t xml:space="preserve">, к трудовым функциям которого отнесено управление автотранспортным средством, поэтому, он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проходит специальное обучение и проверку знаний </w:t>
      </w:r>
      <w:r>
        <w:rPr>
          <w:rFonts w:ascii="Times New Roman" w:hAnsi="Times New Roman" w:cs="Times New Roman"/>
          <w:sz w:val="24"/>
          <w:szCs w:val="24"/>
        </w:rPr>
        <w:t>по оказанию первой помощи пострадавшим,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специализированном учебном центре, по соответствующим программам обучения - далее с периодичностью, согласно действующему законодательству (1 раз в 3 года).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выполнении разовых работ,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применением </w:t>
      </w:r>
      <w:r>
        <w:rPr>
          <w:rFonts w:ascii="Times New Roman" w:hAnsi="Times New Roman" w:cs="Times New Roman"/>
          <w:sz w:val="24"/>
          <w:szCs w:val="24"/>
        </w:rPr>
        <w:t>специализированной техники, работник проходит целевой инструктаж.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7E2E58" w:rsidRDefault="00A04BF9">
      <w:pPr>
        <w:pStyle w:val="af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Обязательные предрейсовые медицинские осмотры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водитель автомобиля проходит </w:t>
      </w:r>
      <w:r>
        <w:rPr>
          <w:rFonts w:ascii="Times New Roman" w:hAnsi="Times New Roman"/>
          <w:sz w:val="24"/>
          <w:szCs w:val="24"/>
        </w:rPr>
        <w:t>перед началом производства работ, в течение всего периода работы в качестве водителя спецтехники.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Специализированная техника для ухода за искусственным покрытием футбольного поля, является универсальным средством труда, способствующим как поддержанию надлежащего эксплуатационного состояния искусственного покрытия футбольного поля, так и санитарного состояния покрытий, площадей, территорий объекта, путем автоматизации процессов по содержанию, посредствам эксплуатации дополнительного навесного оборудования. </w:t>
      </w:r>
    </w:p>
    <w:p w:rsidR="007E2E58" w:rsidRDefault="00A04BF9">
      <w:pPr>
        <w:pStyle w:val="af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Специализированная техника дополнительно снабжается навесным оборудованием (разуплотнитель, </w:t>
      </w:r>
      <w:r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прицепной бункер-разбрасыватель, </w:t>
      </w:r>
      <w:r>
        <w:rPr>
          <w:rFonts w:ascii="Times New Roman" w:hAnsi="Times New Roman" w:cs="Times New Roman"/>
          <w:sz w:val="24"/>
          <w:szCs w:val="24"/>
        </w:rPr>
        <w:t xml:space="preserve">снегоуборочный отвал, навесная косилка, тележка – прицеп) для производства различных видов работ: </w:t>
      </w:r>
    </w:p>
    <w:p w:rsidR="007E2E58" w:rsidRDefault="00A04BF9">
      <w:pPr>
        <w:pStyle w:val="af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комплексный уход за искусственным покрытием: разуплотнение и равномерное распределение засыпки - резиновой крошки; уход за «искусственной травой» покрытия – подъем и выпрямление ворса; санитарное содержание - очистка поверхности покрытия, путем сбора легкого мусора;</w:t>
      </w:r>
    </w:p>
    <w:p w:rsidR="007E2E58" w:rsidRDefault="00A04BF9">
      <w:pPr>
        <w:pStyle w:val="af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санитарное содержание покрытий, площадей, территорий объекта: автоматизация процесса по кошению растительного покрова; уборка снежных масс посредствам применения «снегоуборочного отвала» специализированной техники.</w:t>
      </w:r>
    </w:p>
    <w:p w:rsidR="007E2E58" w:rsidRDefault="00A04BF9">
      <w:pPr>
        <w:pStyle w:val="af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Искусственное покрытие для футбольного поля — это синтетическое решение, имитирующее натуральный газон, но при этом более практичное, способное выдерживать интенсивные нагрузки, пригодное к эксплуатации круглый год.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Специализированная техника, дополнительное навесное оборудование должны содержаться в исправном состоянии, в соответствии с требованиями технической (эксплуатационной) документации организации-изготовителя.</w:t>
      </w:r>
    </w:p>
    <w:p w:rsidR="007E2E58" w:rsidRDefault="00A04BF9">
      <w:pPr>
        <w:pStyle w:val="af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Нормы, правила и процедуры технического обслуживания и ремонта спецтехники устанавливаются заводами-изготовителями с учетом условий их эксплуатации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Проведение </w:t>
      </w:r>
      <w:r>
        <w:rPr>
          <w:rFonts w:ascii="Times New Roman" w:hAnsi="Times New Roman"/>
          <w:sz w:val="24"/>
          <w:szCs w:val="24"/>
        </w:rPr>
        <w:t>профилактического осмотра, технического освидетельствования специализированной техники и навесного оборудования, обслуживание, производство ремонтных работ и замена комплектующих, осуществляется по договору обслуживания со специализированными организациями, имеющими право на оказание данного вида услуг.</w:t>
      </w:r>
    </w:p>
    <w:p w:rsidR="007E2E58" w:rsidRDefault="00A04BF9">
      <w:pPr>
        <w:pStyle w:val="af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Организация работы работника эксплуатирующего специализированную технику и навесное оборудование (водительский состав) при осуществлении работ, </w:t>
      </w:r>
      <w:r>
        <w:rPr>
          <w:rStyle w:val="ae"/>
          <w:rFonts w:ascii="Times New Roman" w:hAnsi="Times New Roman" w:cs="Times New Roman"/>
          <w:sz w:val="24"/>
          <w:szCs w:val="24"/>
          <w:lang w:eastAsia="ru-RU"/>
        </w:rPr>
        <w:t>проверка технического</w:t>
      </w:r>
      <w:r>
        <w:rPr>
          <w:rStyle w:val="ae"/>
          <w:rFonts w:ascii="Times New Roman" w:hAnsi="Times New Roman" w:cs="Times New Roman"/>
          <w:sz w:val="24"/>
          <w:szCs w:val="24"/>
        </w:rPr>
        <w:t xml:space="preserve"> состояния, подготовка к эксплуатации,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Style w:val="ae"/>
          <w:rFonts w:ascii="Times New Roman" w:hAnsi="Times New Roman" w:cs="Times New Roman"/>
          <w:sz w:val="24"/>
          <w:szCs w:val="24"/>
        </w:rPr>
        <w:t>осуществление контроля</w:t>
      </w:r>
      <w:r>
        <w:rPr>
          <w:rFonts w:ascii="Times New Roman" w:hAnsi="Times New Roman"/>
          <w:sz w:val="24"/>
          <w:szCs w:val="24"/>
        </w:rPr>
        <w:t xml:space="preserve"> и допуск до работы, в соответствии с требованиями нормативных правовых актов, содержащих государственные нормативные требования охраны труда, безопасности дорожного движения и технической (эксплуатационной) документации организации-изготовителя специализированной техники,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с учетом характера выполняемой работы,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погодных, температурных условий окружающей среды и иных рисков, осуществляется лицом, ответственным за производство работ водительского состава – механиком (в его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отсутствие, лицом его замещающим). </w:t>
      </w:r>
    </w:p>
    <w:p w:rsidR="007E2E58" w:rsidRDefault="00A04BF9">
      <w:pPr>
        <w:pStyle w:val="af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Разрешается эксплуатировать специализированную технику только в технически исправном рабочем состоянии, со стандартным исправным </w:t>
      </w:r>
      <w:r>
        <w:rPr>
          <w:rFonts w:ascii="Times New Roman" w:hAnsi="Times New Roman"/>
          <w:sz w:val="24"/>
          <w:szCs w:val="24"/>
        </w:rPr>
        <w:t>навесным оборудованием и соответствующими 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орюче-смазочными материалами (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далее по тексту – ГСМ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с подходящим октановым числом (согласно </w:t>
      </w:r>
      <w:r>
        <w:rPr>
          <w:rFonts w:ascii="Times New Roman" w:hAnsi="Times New Roman"/>
          <w:sz w:val="24"/>
          <w:szCs w:val="24"/>
        </w:rPr>
        <w:t>технической документации организации – изготовителя).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эксплуатации </w:t>
      </w:r>
      <w:r>
        <w:rPr>
          <w:rFonts w:ascii="Times New Roman" w:hAnsi="Times New Roman" w:cs="Times New Roman"/>
          <w:sz w:val="24"/>
          <w:szCs w:val="24"/>
        </w:rPr>
        <w:t xml:space="preserve">специализированной техники, осуществлении работ по содержанию искусственного покрытия футбольного поля в надлежащем эксплуатационном состоянии, производства работ по содержанию покрытий, площадей, территории объекта посредствам автоматизации процессов уборочных работ, </w:t>
      </w:r>
      <w:r>
        <w:rPr>
          <w:rFonts w:ascii="Times New Roman" w:hAnsi="Times New Roman"/>
          <w:sz w:val="24"/>
          <w:szCs w:val="24"/>
        </w:rPr>
        <w:t xml:space="preserve">на работника могут воздействовать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следующие опасные и вредные факторы:</w:t>
      </w:r>
    </w:p>
    <w:p w:rsidR="007E2E58" w:rsidRDefault="00A04BF9">
      <w:pPr>
        <w:pStyle w:val="ad"/>
        <w:numPr>
          <w:ilvl w:val="0"/>
          <w:numId w:val="4"/>
        </w:numPr>
        <w:ind w:left="851"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движущийся промышленный транспорт, машины и механизмы, подвижные элементы технологического оборудования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:rsidR="007E2E58" w:rsidRDefault="00A04BF9">
      <w:pPr>
        <w:pStyle w:val="ad"/>
        <w:numPr>
          <w:ilvl w:val="0"/>
          <w:numId w:val="4"/>
        </w:numPr>
        <w:ind w:left="851"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падающие материалы (твердые, сыпучие), элементы технологического оборудования;</w:t>
      </w:r>
    </w:p>
    <w:p w:rsidR="007E2E58" w:rsidRDefault="00A04BF9">
      <w:pPr>
        <w:pStyle w:val="ad"/>
        <w:numPr>
          <w:ilvl w:val="0"/>
          <w:numId w:val="4"/>
        </w:numPr>
        <w:ind w:left="851"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повышенный уровень шума и вибрации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:rsidR="007E2E58" w:rsidRDefault="00A04BF9">
      <w:pPr>
        <w:pStyle w:val="ad"/>
        <w:numPr>
          <w:ilvl w:val="0"/>
          <w:numId w:val="4"/>
        </w:numPr>
        <w:ind w:left="851"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повышенная и пониженная температуры воздуха рабочей зоны, </w:t>
      </w:r>
      <w:r>
        <w:rPr>
          <w:rFonts w:ascii="Times New Roman" w:hAnsi="Times New Roman" w:cs="Times New Roman"/>
          <w:sz w:val="24"/>
          <w:szCs w:val="24"/>
        </w:rPr>
        <w:t>неблагоприятные метеоусловия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:rsidR="007E2E58" w:rsidRDefault="00A04BF9">
      <w:pPr>
        <w:pStyle w:val="ad"/>
        <w:numPr>
          <w:ilvl w:val="0"/>
          <w:numId w:val="4"/>
        </w:numPr>
        <w:ind w:left="851"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повышенная влажность воздуха;</w:t>
      </w:r>
    </w:p>
    <w:p w:rsidR="007E2E58" w:rsidRDefault="00A04BF9">
      <w:pPr>
        <w:pStyle w:val="ad"/>
        <w:numPr>
          <w:ilvl w:val="0"/>
          <w:numId w:val="4"/>
        </w:numPr>
        <w:ind w:left="851"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повышенная подвижность воздуха рабочей зоны;</w:t>
      </w:r>
    </w:p>
    <w:p w:rsidR="007E2E58" w:rsidRDefault="00A04BF9">
      <w:pPr>
        <w:pStyle w:val="ad"/>
        <w:numPr>
          <w:ilvl w:val="0"/>
          <w:numId w:val="4"/>
        </w:numPr>
        <w:ind w:left="851"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недостаточная освещенность рабочей зоны;</w:t>
      </w:r>
    </w:p>
    <w:p w:rsidR="007E2E58" w:rsidRDefault="00A04BF9">
      <w:pPr>
        <w:pStyle w:val="ad"/>
        <w:numPr>
          <w:ilvl w:val="0"/>
          <w:numId w:val="4"/>
        </w:numPr>
        <w:ind w:left="851"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повышенная запыленность и загазованность воздуха рабочей зоны;</w:t>
      </w:r>
    </w:p>
    <w:p w:rsidR="007E2E58" w:rsidRDefault="00A04BF9">
      <w:pPr>
        <w:pStyle w:val="ad"/>
        <w:numPr>
          <w:ilvl w:val="0"/>
          <w:numId w:val="4"/>
        </w:numPr>
        <w:ind w:left="851"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острые кромки, заусенцы и шероховатости на поверхности технологического оборудования;</w:t>
      </w:r>
    </w:p>
    <w:p w:rsidR="007E2E58" w:rsidRDefault="00A04BF9">
      <w:pPr>
        <w:pStyle w:val="ad"/>
        <w:numPr>
          <w:ilvl w:val="0"/>
          <w:numId w:val="4"/>
        </w:numPr>
        <w:ind w:left="851"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повышенная или пониженная температура поверхностей технологического оборудования, материалов;</w:t>
      </w:r>
    </w:p>
    <w:p w:rsidR="007E2E58" w:rsidRDefault="00A04BF9">
      <w:pPr>
        <w:pStyle w:val="ad"/>
        <w:numPr>
          <w:ilvl w:val="0"/>
          <w:numId w:val="4"/>
        </w:numPr>
        <w:ind w:left="851"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физические перегрузки;</w:t>
      </w:r>
    </w:p>
    <w:p w:rsidR="007E2E58" w:rsidRDefault="00A04BF9">
      <w:pPr>
        <w:pStyle w:val="ad"/>
        <w:numPr>
          <w:ilvl w:val="0"/>
          <w:numId w:val="4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нервно-психические перегрузки</w:t>
      </w:r>
    </w:p>
    <w:p w:rsidR="007E2E58" w:rsidRDefault="00A04BF9">
      <w:pPr>
        <w:pStyle w:val="ad"/>
        <w:numPr>
          <w:ilvl w:val="0"/>
          <w:numId w:val="4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вероятность укуса бродячих животных;</w:t>
      </w:r>
    </w:p>
    <w:p w:rsidR="007E2E58" w:rsidRDefault="00A04BF9">
      <w:pPr>
        <w:pStyle w:val="ad"/>
        <w:numPr>
          <w:ilvl w:val="0"/>
          <w:numId w:val="4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роизводственные риски – согласно реестра идентифицированных опасностей и карт оценки профрисков для специальности/должности.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иметь четкое представление об опасностях, вредных факторах и производственных рисках, связанных с эксплуатацией специализированной техники, навесного оборудования и применением ГСМ в ходе производства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2E58" w:rsidRDefault="00A04BF9">
      <w:pPr>
        <w:pStyle w:val="ad"/>
        <w:numPr>
          <w:ilvl w:val="1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>
        <w:rPr>
          <w:rFonts w:ascii="Times New Roman" w:hAnsi="Times New Roman" w:cs="Times New Roman"/>
          <w:sz w:val="24"/>
          <w:szCs w:val="24"/>
        </w:rPr>
        <w:t xml:space="preserve">по профессии, с учетом специфики выполняемой работы и трудовых функций.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 (в т.ч. использовать средства защиты глаз и головы - шлем).</w:t>
      </w:r>
    </w:p>
    <w:p w:rsidR="007E2E58" w:rsidRDefault="00A04BF9">
      <w:pPr>
        <w:pStyle w:val="ad"/>
        <w:numPr>
          <w:ilvl w:val="2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обеспечивается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исправной </w:t>
      </w:r>
      <w:r>
        <w:rPr>
          <w:rFonts w:ascii="Times New Roman" w:hAnsi="Times New Roman"/>
          <w:sz w:val="24"/>
          <w:szCs w:val="24"/>
        </w:rPr>
        <w:t>специализированной техникой, навесным оборудованием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необходимыми для качественного выполнения работы и расходными материалами – ГСМ требуемой марки, с учетом норм расхода.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Работнику также предоставляется доступ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помещение для хранения и стоянки специализированной техники – помещение гаража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7E2E58" w:rsidRDefault="00A04BF9">
      <w:pPr>
        <w:pStyle w:val="ad"/>
        <w:numPr>
          <w:ilvl w:val="1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Работник должен знать назначение, область применения специализированной техники и навесного оборудования, о</w:t>
      </w:r>
      <w:r>
        <w:rPr>
          <w:rFonts w:ascii="Times New Roman" w:hAnsi="Times New Roman"/>
          <w:sz w:val="24"/>
          <w:szCs w:val="24"/>
        </w:rPr>
        <w:t>беспечить эксплуатацию,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хранение и содержание в рабочем эксплуатационном состоянии, </w:t>
      </w:r>
      <w:r>
        <w:rPr>
          <w:rFonts w:ascii="Times New Roman" w:hAnsi="Times New Roman"/>
          <w:sz w:val="24"/>
          <w:szCs w:val="24"/>
        </w:rPr>
        <w:t>в соответствии с требованиями нормативных правовых актов, содержащих государственные нормативные требования охраны труда и технической (эксплуатационной) документации организации-изготовителя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Эксплуатировать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специализированную технику, навесное оборудование, применять расходные материалы (резиновую крошку) по прямому назначению, в соответствии с инструкцией по эксплуатации и требованиями завода изготовителя, с учетом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предстоящей работы, объемов, сезона, погодных и температурных условий окружающей среды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Хранение спецтехники и навесного оборудования осуществляется с соблюдением требований:</w:t>
      </w:r>
    </w:p>
    <w:p w:rsidR="007E2E58" w:rsidRDefault="00A04BF9">
      <w:pPr>
        <w:pStyle w:val="af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хранение специализированной техники осуществляется на отдельно выделенных, специально оборудованных площадках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Места хранения должны соответствовать предъявляемым требованиям: твердое, ровное покрытие с уклоном для стока воды; наличие разметки, определяющей места установки спецтехники и границы проездов. Помещения для хранения должны иметь ровные и проченные полы, с гладким покрытием и не скользкой поверхностью.</w:t>
      </w:r>
    </w:p>
    <w:p w:rsidR="007E2E58" w:rsidRDefault="00A04BF9">
      <w:pPr>
        <w:pStyle w:val="af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 хранении спецтехники,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подлежащей ремонту или списанию, должны устанавливаться специальные упоры, подставки и подкладки для исключения ее самопроизвольного перемещения. Спецтехника</w:t>
      </w:r>
      <w:r>
        <w:rPr>
          <w:rFonts w:ascii="Times New Roman" w:hAnsi="Times New Roman" w:cs="Times New Roman"/>
          <w:sz w:val="24"/>
          <w:szCs w:val="24"/>
        </w:rPr>
        <w:t>, требующая ремонта, хранится отдельно от исправной;</w:t>
      </w:r>
    </w:p>
    <w:p w:rsidR="007E2E58" w:rsidRDefault="00A04BF9">
      <w:pPr>
        <w:pStyle w:val="af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хранение спецтехники осуществляется в соответствии с утвержденной схемой расстановки;</w:t>
      </w:r>
    </w:p>
    <w:p w:rsidR="007E2E58" w:rsidRDefault="00A04BF9">
      <w:pPr>
        <w:pStyle w:val="af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ширина проезда между спецтехникой в помещениях для стоянки, должна быть достаточной для свободного въезда на закрепленное место (за один маневр), а расстояние от границы проезда до единицы техники должно быть не менее 0,5 м;</w:t>
      </w:r>
    </w:p>
    <w:p w:rsidR="007E2E58" w:rsidRDefault="00A04BF9">
      <w:pPr>
        <w:pStyle w:val="af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расстояние между двумя параллельно стоящими единицами спецтехники должно обеспечивать свободное открывание дверей их кабин (при наличии);</w:t>
      </w:r>
    </w:p>
    <w:p w:rsidR="007E2E58" w:rsidRDefault="00A04BF9">
      <w:pPr>
        <w:pStyle w:val="af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 всех единицах спецтехники, поставленных на место стоянки, должно быть выключено зажигание (подача топлива) и отключена масса (если имеется выключатель). Исключена вероятность самопроизвольного движения (заторможен стояночный тормоз);</w:t>
      </w:r>
    </w:p>
    <w:p w:rsidR="007E2E58" w:rsidRDefault="00A04BF9">
      <w:pPr>
        <w:pStyle w:val="af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 свободный доступ к въездным (выездным) и запасным воротам, как внутри, так и снаружи помещений. Отсутствуют загромождения.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Находясь в помещениях «гаража», местах стоянки спецтехники, водитель автомобиля обязан:</w:t>
      </w:r>
    </w:p>
    <w:p w:rsidR="007E2E58" w:rsidRDefault="00A04BF9">
      <w:pPr>
        <w:pStyle w:val="ad"/>
        <w:numPr>
          <w:ilvl w:val="0"/>
          <w:numId w:val="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соблюдать требования безопасного перемещения по объекту, территории, соблюдать ПДД;</w:t>
      </w:r>
    </w:p>
    <w:p w:rsidR="007E2E58" w:rsidRDefault="00A04BF9">
      <w:pPr>
        <w:pStyle w:val="ad"/>
        <w:numPr>
          <w:ilvl w:val="0"/>
          <w:numId w:val="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обращать внимание на: освещение и его достаточность; состояние электроточек; </w:t>
      </w:r>
      <w:r>
        <w:rPr>
          <w:rFonts w:ascii="Times New Roman" w:hAnsi="Times New Roman" w:cs="Times New Roman"/>
          <w:sz w:val="24"/>
          <w:szCs w:val="24"/>
        </w:rPr>
        <w:t>состояние пола (отсутствие влаги, препятствий на пути следования/передвижения, наличие/отсутствие порогов, целостность покрытия полов и т.д.); перепады уровня поверхности; расстановку ТС;</w:t>
      </w:r>
    </w:p>
    <w:p w:rsidR="007E2E58" w:rsidRDefault="00A04BF9">
      <w:pPr>
        <w:pStyle w:val="ad"/>
        <w:numPr>
          <w:ilvl w:val="0"/>
          <w:numId w:val="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открывая запорное устройство, ворота «гаража», проявлять осмотрительность, соблюдением требований охраны труда. Отпирание производить аккуратно, без рывков и излишних усилий;</w:t>
      </w:r>
    </w:p>
    <w:p w:rsidR="007E2E58" w:rsidRDefault="00A04BF9">
      <w:pPr>
        <w:pStyle w:val="ad"/>
        <w:numPr>
          <w:ilvl w:val="0"/>
          <w:numId w:val="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принимать меры от несанкционированного доступа к местам стоянки и хранения ТС посторонних лиц;</w:t>
      </w:r>
    </w:p>
    <w:p w:rsidR="007E2E58" w:rsidRDefault="00A04BF9">
      <w:pPr>
        <w:pStyle w:val="ad"/>
        <w:numPr>
          <w:ilvl w:val="0"/>
          <w:numId w:val="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согласовывать свои действия при совместной работе.</w:t>
      </w:r>
    </w:p>
    <w:p w:rsidR="007E2E58" w:rsidRDefault="00A04BF9">
      <w:pPr>
        <w:pStyle w:val="ad"/>
        <w:numPr>
          <w:ilvl w:val="2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помещениях «гаража», местах, </w:t>
      </w:r>
      <w:r>
        <w:rPr>
          <w:rFonts w:ascii="Times New Roman" w:hAnsi="Times New Roman" w:cs="Times New Roman"/>
          <w:sz w:val="24"/>
          <w:szCs w:val="24"/>
        </w:rPr>
        <w:t>предназначенных для стоянки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специализированной техники, запрещается:</w:t>
      </w:r>
    </w:p>
    <w:p w:rsidR="007E2E58" w:rsidRDefault="00A04BF9">
      <w:pPr>
        <w:pStyle w:val="ad"/>
        <w:numPr>
          <w:ilvl w:val="0"/>
          <w:numId w:val="8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курение, пользование открытым огнем;</w:t>
      </w:r>
    </w:p>
    <w:p w:rsidR="007E2E58" w:rsidRDefault="00A04BF9">
      <w:pPr>
        <w:pStyle w:val="ad"/>
        <w:numPr>
          <w:ilvl w:val="0"/>
          <w:numId w:val="8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хранение ГСМ (за исключением топлива в баке спецтехники);</w:t>
      </w:r>
    </w:p>
    <w:p w:rsidR="007E2E58" w:rsidRDefault="00A04BF9">
      <w:pPr>
        <w:pStyle w:val="ad"/>
        <w:numPr>
          <w:ilvl w:val="0"/>
          <w:numId w:val="8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производить слив ГСМ из бака, выпускать газ;</w:t>
      </w:r>
    </w:p>
    <w:p w:rsidR="007E2E58" w:rsidRDefault="00A04BF9">
      <w:pPr>
        <w:pStyle w:val="ad"/>
        <w:numPr>
          <w:ilvl w:val="0"/>
          <w:numId w:val="8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оставлять открытым горловину топливного бака спецтехники;</w:t>
      </w:r>
    </w:p>
    <w:p w:rsidR="007E2E58" w:rsidRDefault="00A04BF9">
      <w:pPr>
        <w:pStyle w:val="ad"/>
        <w:numPr>
          <w:ilvl w:val="0"/>
          <w:numId w:val="8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мыть и (или) протирать бензином (иными техническими жидкостями) кузова, детали, агрегаты, руки, одежду;</w:t>
      </w:r>
    </w:p>
    <w:p w:rsidR="007E2E58" w:rsidRDefault="00A04BF9">
      <w:pPr>
        <w:pStyle w:val="ad"/>
        <w:numPr>
          <w:ilvl w:val="0"/>
          <w:numId w:val="8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осуществлять пуск двигателя для любых целей, кроме выезда спецтехники из помещения, заезда (выезда) на «осмотровую яму»;</w:t>
      </w:r>
    </w:p>
    <w:p w:rsidR="007E2E58" w:rsidRDefault="00A04BF9">
      <w:pPr>
        <w:pStyle w:val="ad"/>
        <w:numPr>
          <w:ilvl w:val="0"/>
          <w:numId w:val="8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производить ремонт спецтехники, навесного оборудования;</w:t>
      </w:r>
    </w:p>
    <w:p w:rsidR="007E2E58" w:rsidRDefault="00A04BF9">
      <w:pPr>
        <w:pStyle w:val="ad"/>
        <w:numPr>
          <w:ilvl w:val="0"/>
          <w:numId w:val="8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>подзаряжать аккумуляторные батареи (в помещениях)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Заправка, дозаправка специализированной техники ГСМ осуществляется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соблюдением требований пожарной безопасности и требований руководства по эксплуатации. 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Работник обязан выполнять только ту работу, которая предусмотрена должностными обязанностями и предусмотрена путевыми документами, при условии безопасного ее выполнения.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работе, управление </w:t>
      </w:r>
      <w:r>
        <w:rPr>
          <w:rFonts w:ascii="Times New Roman" w:hAnsi="Times New Roman" w:cs="Times New Roman"/>
          <w:sz w:val="24"/>
          <w:szCs w:val="24"/>
        </w:rPr>
        <w:t>специализированной техникой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болезненном 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состоянии, усталости (в т.ч. при нарушении режима труда и отдыха водителя),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опьянения, а также употребление всего выше перечисленного в рабочее время (в т.ч. во время обеденного перерыва и иных перерывов в работе)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7E2E58" w:rsidRDefault="00A04BF9">
      <w:pPr>
        <w:pStyle w:val="af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передвижении по территории, объекту и его помещениям, местам стоянки (хранения) специализированной техники, гаража - работник обязан пользоваться только установленными проходами и лестничными маршами, соблюдать требования нормативных документов по безопасному пребыванию.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Каждый работник, эксплуатирующий специализированную технику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обязан знать и соблюдать: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настоящей инструкции; </w:t>
      </w:r>
      <w:r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трудовую дисциплину, режим труда и отдыха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перерывы в работе для отдыха и обогрева)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питьевой режим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и нормы инструкций по охране труда, пожарной-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т.ч. при обращении с ГСМ)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электробезопасности; знать запретные зоны;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организации рабочего места при производстве работ;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личной гигиены,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санитарии на рабочем месте и при содержании спецтехники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использования (применения) СИЗ; порядок оказания первой помощи и знать места расположения аптечки; действия при пожаре; соблюдать требования безопасного перемещения по объекту учреждения, его территории, местам хранения и стоянки спецтехники;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требования к эксплуатации спецтехники; </w:t>
      </w:r>
      <w:r>
        <w:rPr>
          <w:rFonts w:ascii="Times New Roman" w:hAnsi="Times New Roman" w:cs="Times New Roman"/>
          <w:sz w:val="24"/>
          <w:szCs w:val="24"/>
        </w:rPr>
        <w:t xml:space="preserve">основы, назначение, устройство, взаимодействие и принцип работы основных механизмов, приборов и деталей спецтехники; назначение, требования безопасности при эксплуатации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навесного оборудования;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Правила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дорожного движения РФ, основы законодательства РФ в сфере дорожного движения; основы управления соответствующей категории и подкатегории спецтехники; режимы движения с учетом влияния погодно-климатических условий на безопасность движения; требования и технологию выполнения работ по содержанию искусственного покрытия футбольного поля в надлежащем эксплуатационном состоянии; требования безопасного выполнения работ по содержанию покрытий, площадей, территории объекта посредствам  автоматизации процессов уборочных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при помещении спецтехники на хранение и закрытии помещений по окончании рабочего дня.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охраны труда, </w:t>
      </w:r>
      <w:r>
        <w:rPr>
          <w:rFonts w:ascii="Times New Roman" w:eastAsia="Times New Roman" w:hAnsi="Times New Roman" w:cs="Times New Roman"/>
          <w:sz w:val="24"/>
          <w:szCs w:val="24"/>
        </w:rPr>
        <w:t>о любой ситуации, угрожающей жизни и здоровью людей, о каждом несчастном случае, произошедшем на рабочем месте, травмировании, об ухудшении состояния своего здоровья, в том числе о проявлении признаков острого заболевания;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неисправностях специализированной техники, навесного оборудования, </w:t>
      </w:r>
      <w:r>
        <w:rPr>
          <w:rFonts w:ascii="Times New Roman" w:hAnsi="Times New Roman"/>
          <w:sz w:val="24"/>
          <w:szCs w:val="24"/>
        </w:rPr>
        <w:t xml:space="preserve">несоответствии техническим характеристикам ГСМ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работник должен сообщить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механику, специалисту по безопасности дорожного движения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(далее по тексту – специалист по БДД), </w:t>
      </w:r>
      <w:r>
        <w:rPr>
          <w:rFonts w:ascii="Times New Roman" w:hAnsi="Times New Roman" w:cs="Times New Roman"/>
          <w:sz w:val="24"/>
          <w:szCs w:val="24"/>
        </w:rPr>
        <w:t>поставить в известность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прямого руководителя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невыполнение требований данной инструкции работник несет ответственность согласно действующему законодательству Российской Федерации.</w:t>
      </w:r>
    </w:p>
    <w:p w:rsidR="007E2E58" w:rsidRDefault="007E2E58">
      <w:pPr>
        <w:pStyle w:val="af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2E58" w:rsidRDefault="00A04BF9">
      <w:pPr>
        <w:pStyle w:val="af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0" w:lineRule="atLeast"/>
        <w:ind w:left="851" w:hanging="851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РАБОТЫ.</w:t>
      </w:r>
    </w:p>
    <w:p w:rsidR="007E2E58" w:rsidRDefault="007E2E58">
      <w:pPr>
        <w:pStyle w:val="af"/>
        <w:tabs>
          <w:tab w:val="left" w:pos="426"/>
        </w:tabs>
        <w:autoSpaceDE w:val="0"/>
        <w:autoSpaceDN w:val="0"/>
        <w:spacing w:after="0" w:line="20" w:lineRule="atLeast"/>
        <w:ind w:left="851" w:hanging="851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Прибыть на рабочее место. 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Определить свое психофизиологическое состояние (при недомогании следует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поставить в известность механика, специалиста по БДД, известить прямого руководителя и при необходимости, обратиться за медицинской помощью).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(применению)</w:t>
      </w:r>
      <w:r>
        <w:rPr>
          <w:rFonts w:ascii="Times New Roman" w:hAnsi="Times New Roman" w:cs="Times New Roman"/>
          <w:sz w:val="24"/>
          <w:szCs w:val="24"/>
        </w:rPr>
        <w:t xml:space="preserve">. Надеть положенные СИЗ (если это предусмотрено согласно характера трудовых функций и выполняемых работ, </w:t>
      </w:r>
      <w:r>
        <w:rPr>
          <w:rFonts w:ascii="Times New Roman" w:hAnsi="Times New Roman"/>
          <w:sz w:val="24"/>
          <w:szCs w:val="24"/>
        </w:rPr>
        <w:t>исходя из предстоящей работы и сезона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Получить задание у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механика</w:t>
      </w:r>
      <w:r>
        <w:rPr>
          <w:rFonts w:ascii="Times New Roman" w:hAnsi="Times New Roman" w:cs="Times New Roman"/>
          <w:sz w:val="24"/>
          <w:szCs w:val="24"/>
        </w:rPr>
        <w:t>. Определиться с объемом, видом предстоящих работ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 П</w:t>
      </w:r>
      <w:r>
        <w:rPr>
          <w:rFonts w:ascii="Times New Roman" w:hAnsi="Times New Roman"/>
          <w:sz w:val="24"/>
          <w:szCs w:val="24"/>
        </w:rPr>
        <w:t xml:space="preserve">ройти предрейсовый медицинский осмотр с отметкой в путевом листе.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Пройти предусмотренные инструктажи с учетом вида выполняемых работ. </w:t>
      </w:r>
    </w:p>
    <w:p w:rsidR="007E2E58" w:rsidRDefault="00A04BF9">
      <w:pPr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Получить: путевой лист и иную документацию; убедится в правильности оформления и наличии необходимых путевых документов; </w:t>
      </w:r>
      <w:r>
        <w:rPr>
          <w:rFonts w:ascii="Times New Roman" w:hAnsi="Times New Roman"/>
          <w:sz w:val="24"/>
          <w:szCs w:val="24"/>
        </w:rPr>
        <w:t xml:space="preserve">принять к сведенью информацию, полученную от механика и специалиста по БДД об особенностях предстоящей работы, и погодных условиях. 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Получить отметку в путевом листе о технической исправности специализированной техники и навесного оборудования.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(и/или коллективной защиты), необходимых и исправных средств труда - работы не начинать, обратиться к своему непосредственному руководителю.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Следуя к месту стоянки (хранения) специализированной техники и передвигаясь по территории:</w:t>
      </w:r>
    </w:p>
    <w:p w:rsidR="007E2E58" w:rsidRDefault="00A04BF9">
      <w:pPr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соблюдать требования безопасного перемещения по объекту учреждения, его территории. При передвижении по иным территориям по пути следования - соблюдать правила дорожного движения 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(далее по тексту – ПДД)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7E2E58" w:rsidRDefault="00A04BF9">
      <w:pPr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убедится в достаточном освещении территории (в темное время суток территория также должна освещаться);</w:t>
      </w:r>
    </w:p>
    <w:p w:rsidR="007E2E58" w:rsidRDefault="00A04BF9">
      <w:pPr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произвести оценку покрытия; в </w:t>
      </w:r>
      <w:r>
        <w:rPr>
          <w:rFonts w:ascii="Times New Roman" w:hAnsi="Times New Roman"/>
          <w:sz w:val="24"/>
          <w:szCs w:val="24"/>
        </w:rPr>
        <w:t>зимнее время дополнительно убедится, что поверхность площадки для хранения спецтехники содержится в надлежащем состоянии: очищена от снега и льда, посыпана песком, имеет разметку, определяющую места установки и границы проездов;</w:t>
      </w:r>
    </w:p>
    <w:p w:rsidR="007E2E58" w:rsidRDefault="00A04BF9">
      <w:pPr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визуально убедится, что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крышки люков канализационных колодцев</w:t>
      </w:r>
      <w:r>
        <w:rPr>
          <w:rFonts w:ascii="Times New Roman" w:hAnsi="Times New Roman"/>
          <w:sz w:val="24"/>
          <w:szCs w:val="24"/>
        </w:rPr>
        <w:t xml:space="preserve"> на территории находятся в закрытом положении,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решетки ливневой канализации - безопасны</w:t>
      </w:r>
      <w:r>
        <w:rPr>
          <w:rFonts w:ascii="Times New Roman" w:hAnsi="Times New Roman"/>
          <w:sz w:val="24"/>
          <w:szCs w:val="24"/>
        </w:rPr>
        <w:t>;</w:t>
      </w:r>
    </w:p>
    <w:p w:rsidR="007E2E58" w:rsidRDefault="00A04BF9">
      <w:pPr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меры личной безопасности, учитывать вероятность движения иных ТС;</w:t>
      </w:r>
    </w:p>
    <w:p w:rsidR="007E2E58" w:rsidRDefault="00A04BF9">
      <w:pPr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выбирая безопасный маршрут, проследовать к месту стоянки специализированной техники и (или) помещению «гаража»;</w:t>
      </w:r>
    </w:p>
    <w:p w:rsidR="007E2E58" w:rsidRDefault="00A04BF9">
      <w:pPr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произвести визуальную оценку исправности запорного устройства, ворот «гаража». С соблюдением требований охраны труда аккуратно отомкнуть замок, открыть ворота;</w:t>
      </w:r>
    </w:p>
    <w:p w:rsidR="007E2E58" w:rsidRDefault="00A04BF9">
      <w:pPr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помещении «гаража» визуально оценить: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освещение и его достаточность; состояние электроточек; </w:t>
      </w:r>
      <w:r>
        <w:rPr>
          <w:rFonts w:ascii="Times New Roman" w:hAnsi="Times New Roman" w:cs="Times New Roman"/>
          <w:sz w:val="24"/>
          <w:szCs w:val="24"/>
        </w:rPr>
        <w:t xml:space="preserve">состояние пола (отсутствие влаги, препятствий на пути следования/передвижения, наличие/отсутствие порогов, целостность покрытия полов и т.д.); </w:t>
      </w:r>
    </w:p>
    <w:p w:rsidR="007E2E58" w:rsidRDefault="00A04BF9">
      <w:pPr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ознакомиться с планом расстановки спецтехники и схемой ее эвакуации, оценить безопасность расположения спецтехники, исключив вероятность самопроизвольного движения и иные риски.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>подготовке к выполнению работ с применением специализированной техники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работник должен учесть все требования по ее безопасному выполнению, с учетом вида и специфики предстоящих работ. </w:t>
      </w:r>
    </w:p>
    <w:p w:rsidR="007E2E58" w:rsidRDefault="00A04BF9">
      <w:pPr>
        <w:pStyle w:val="af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Ознакомиться с назначением, принципом действия, органами управления, приемами работы, максимальными возможностями средства труда.</w:t>
      </w:r>
    </w:p>
    <w:p w:rsidR="007E2E58" w:rsidRDefault="00A04BF9">
      <w:pPr>
        <w:pStyle w:val="af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Изучить имеющееся навесное оборудование, его назначение, принцип функционирования, максимальные возможности, требования при сцепке (креплении) к специализированной технике. Произвести подбор навесного оборудования с учетом специфики предстоящих работ.</w:t>
      </w:r>
    </w:p>
    <w:p w:rsidR="007E2E58" w:rsidRDefault="00A04BF9">
      <w:pPr>
        <w:pStyle w:val="af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Принять к сведенью уровень допустимой загрузки бункера, для резиновой крошки. </w:t>
      </w:r>
    </w:p>
    <w:p w:rsidR="007E2E58" w:rsidRDefault="00A04BF9">
      <w:pPr>
        <w:pStyle w:val="af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визуальную оценку целостности </w:t>
      </w:r>
      <w:r>
        <w:rPr>
          <w:rFonts w:ascii="Times New Roman" w:hAnsi="Times New Roman" w:cs="Times New Roman"/>
          <w:sz w:val="24"/>
          <w:szCs w:val="24"/>
        </w:rPr>
        <w:t xml:space="preserve">ремня, степени износа цепи косилки и наличии защитных кожухов. Визуально оценить балансировку. </w:t>
      </w:r>
    </w:p>
    <w:p w:rsidR="007E2E58" w:rsidRDefault="00A04BF9">
      <w:pPr>
        <w:pStyle w:val="af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Перед выездом работник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водитель автомобиля)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обязан убедиться в полной исправности специализированной техники, получив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механика информацию (заключение) о состоянии техники, навесного оборудования и готовности к эксплуатации, а также дополнительно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при помощи визуального осмотра (в присутствии механика) убедится: </w:t>
      </w:r>
    </w:p>
    <w:p w:rsidR="007E2E58" w:rsidRDefault="00A04BF9">
      <w:pPr>
        <w:pStyle w:val="af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 исправности технического состояния техники, обращая особое внимание на: исправность шин, тормозной системы, рулевого управления, сцепных устройств (в случае присоединения навесного оборудования), приборов освещения; </w:t>
      </w:r>
    </w:p>
    <w:p w:rsidR="007E2E58" w:rsidRDefault="00A04BF9">
      <w:pPr>
        <w:pStyle w:val="af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 отсутствии протекания топлива, масла и иных технических жидкостей; </w:t>
      </w:r>
    </w:p>
    <w:p w:rsidR="007E2E58" w:rsidRDefault="00A04BF9">
      <w:pPr>
        <w:pStyle w:val="af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 соответствии с нормами - давления воздуха в шинах; </w:t>
      </w:r>
    </w:p>
    <w:p w:rsidR="007E2E58" w:rsidRDefault="00A04BF9">
      <w:pPr>
        <w:pStyle w:val="af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что: спецтехника заправлен необходимым количеством топлива; топливо в ТС соответствует сезону и марке; имеется достаточный уровень масла, воды, тормозной жидкости и уровень электролита в аккумуляторной батарее;</w:t>
      </w:r>
    </w:p>
    <w:p w:rsidR="007E2E58" w:rsidRDefault="00A04BF9">
      <w:pPr>
        <w:pStyle w:val="af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 наличии исправных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огнетушителей, укомплектованной аптечки для оказания первой помощи, а также жилета со светоотражающими полосами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E2E58" w:rsidRDefault="00A04BF9">
      <w:pPr>
        <w:pStyle w:val="af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наличии исправного инструмента и приспособлений;</w:t>
      </w:r>
    </w:p>
    <w:p w:rsidR="007E2E58" w:rsidRDefault="00A04BF9">
      <w:pPr>
        <w:pStyle w:val="af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 комплектации спецтехники всем необходимым, с учетом предстоящей работы;</w:t>
      </w:r>
    </w:p>
    <w:p w:rsidR="007E2E58" w:rsidRDefault="00A04BF9">
      <w:pPr>
        <w:pStyle w:val="af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санитарного состояния спецтехники норме;</w:t>
      </w:r>
    </w:p>
    <w:p w:rsidR="007E2E58" w:rsidRDefault="00A04BF9">
      <w:pPr>
        <w:pStyle w:val="af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</w:pPr>
      <w:r>
        <w:rPr>
          <w:rStyle w:val="a5"/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надёжности установки и фиксации навесного оборудования -</w:t>
      </w:r>
      <w:r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натяжении сцепного устройства;</w:t>
      </w:r>
    </w:p>
    <w:p w:rsidR="007E2E58" w:rsidRDefault="00A04BF9">
      <w:pPr>
        <w:pStyle w:val="af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Style w:val="a5"/>
          <w:rFonts w:ascii="Times New Roman" w:hAnsi="Times New Roman" w:cs="Times New Roman"/>
          <w:b w:val="0"/>
          <w:sz w:val="24"/>
          <w:szCs w:val="24"/>
        </w:rPr>
        <w:t>в соответствии уровню заполнение бункера</w:t>
      </w:r>
      <w:r>
        <w:rPr>
          <w:rFonts w:ascii="Times New Roman" w:hAnsi="Times New Roman" w:cs="Times New Roman"/>
          <w:sz w:val="24"/>
          <w:szCs w:val="24"/>
        </w:rPr>
        <w:t xml:space="preserve"> разбрасывателя резиновой крошки. </w:t>
      </w:r>
    </w:p>
    <w:p w:rsidR="007E2E58" w:rsidRDefault="00A04BF9">
      <w:pPr>
        <w:pStyle w:val="af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визуального осмотра, работник должен принять все возможные меры по предупреждению и исключению травматизма, убедившись, что:</w:t>
      </w:r>
    </w:p>
    <w:p w:rsidR="007E2E58" w:rsidRDefault="00A04BF9">
      <w:pPr>
        <w:pStyle w:val="af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зоне проведения визуального осмотра отсутствуют посторонние лица, не имеющие отношения к работе;</w:t>
      </w:r>
    </w:p>
    <w:p w:rsidR="007E2E58" w:rsidRDefault="00A04BF9">
      <w:pPr>
        <w:pStyle w:val="af"/>
        <w:widowControl w:val="0"/>
        <w:numPr>
          <w:ilvl w:val="0"/>
          <w:numId w:val="11"/>
        </w:numPr>
        <w:tabs>
          <w:tab w:val="left" w:pos="4678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специальной технике отсутствуют люди;</w:t>
      </w:r>
    </w:p>
    <w:p w:rsidR="007E2E58" w:rsidRDefault="00A04BF9">
      <w:pPr>
        <w:pStyle w:val="af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спецтехника расположено </w:t>
      </w:r>
      <w:r>
        <w:rPr>
          <w:rFonts w:ascii="Times New Roman" w:hAnsi="Times New Roman" w:cs="Times New Roman"/>
          <w:sz w:val="24"/>
          <w:szCs w:val="24"/>
        </w:rPr>
        <w:t>на ровной и твёрдой поверхности, двигатель выключен, ключ в замке зажигания - отсутствует, колеса заторможены с использованием стояночного тормоза, отсутствует вероятность самопроизвольного движения, к спецтехнике исключен несанкционированный доступ;</w:t>
      </w:r>
    </w:p>
    <w:p w:rsidR="007E2E58" w:rsidRDefault="00A04BF9">
      <w:pPr>
        <w:pStyle w:val="af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капот техники полностью поднят вверх, надёжно зафиксирован на </w:t>
      </w:r>
      <w:r>
        <w:rPr>
          <w:rStyle w:val="a5"/>
          <w:rFonts w:ascii="Times New Roman" w:hAnsi="Times New Roman" w:cs="Times New Roman"/>
          <w:b w:val="0"/>
          <w:sz w:val="24"/>
          <w:szCs w:val="24"/>
        </w:rPr>
        <w:t>опорный шток и (или) на механизм фиксации с исключением его</w:t>
      </w:r>
      <w:r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самопроизвольного</w:t>
      </w:r>
      <w:r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5"/>
          <w:rFonts w:ascii="Times New Roman" w:hAnsi="Times New Roman" w:cs="Times New Roman"/>
          <w:b w:val="0"/>
          <w:sz w:val="24"/>
          <w:szCs w:val="24"/>
        </w:rPr>
        <w:t>закрытия (при визуальном осмотре агрегатов, контроле заряда аккумуляторной батареи или надежности контактов клемм, контроля уровня технических жидкостей и т.д.).</w:t>
      </w:r>
    </w:p>
    <w:p w:rsidR="007E2E58" w:rsidRDefault="00A04BF9">
      <w:pPr>
        <w:pStyle w:val="af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5"/>
          <w:rFonts w:ascii="Times New Roman" w:eastAsia="Times New Roman" w:hAnsi="Times New Roman" w:cs="Times New Roman"/>
          <w:bCs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 проведения визуального осмотра и оценки состояния – с соблюдением требований безопасности закрыть капот, убедившись, что </w:t>
      </w:r>
      <w:r>
        <w:rPr>
          <w:rStyle w:val="a5"/>
          <w:rFonts w:ascii="Times New Roman" w:hAnsi="Times New Roman" w:cs="Times New Roman"/>
          <w:b w:val="0"/>
          <w:sz w:val="24"/>
          <w:szCs w:val="24"/>
        </w:rPr>
        <w:t>механизм фиксации (замок) обеспечивает его надежное удержание и препятствует самопроизвольному открытию (в т.ч. при движении спецтехники).</w:t>
      </w:r>
    </w:p>
    <w:p w:rsidR="007E2E58" w:rsidRDefault="00A04BF9">
      <w:pPr>
        <w:pStyle w:val="af"/>
        <w:numPr>
          <w:ilvl w:val="2"/>
          <w:numId w:val="1"/>
        </w:numPr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Оценить работу специализированной техники при работающем двигателе, произвести его пуск.</w:t>
      </w:r>
    </w:p>
    <w:p w:rsidR="007E2E58" w:rsidRDefault="00A04BF9">
      <w:pPr>
        <w:pStyle w:val="af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Перед пуском двигателя необходимо убедиться, что спецтехника заторможена стояночным тормозом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7E2E58" w:rsidRDefault="00A04BF9">
      <w:pPr>
        <w:pStyle w:val="af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Пуск двигателя спецтехники производить при помощи стартера. Запрещается запуск двигателя с помощью буксира. Запрещается применять рычаги либо иные приспособления для усиления воздействия на пусковую рукоятку.</w:t>
      </w:r>
    </w:p>
    <w:p w:rsidR="007E2E58" w:rsidRDefault="00A04BF9">
      <w:pPr>
        <w:pStyle w:val="af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Убедиться в штатности работы двигателя и иных систем спецтехники, в отсутствии препятствий для пробного совершения маневра. Произвести оповещение о начале движения.</w:t>
      </w:r>
    </w:p>
    <w:p w:rsidR="007E2E58" w:rsidRDefault="00A04BF9">
      <w:pPr>
        <w:pStyle w:val="af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 соблюдением ПДД и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разрешённых </w:t>
      </w:r>
      <w:r>
        <w:rPr>
          <w:rFonts w:ascii="Times New Roman" w:hAnsi="Times New Roman" w:cs="Times New Roman"/>
          <w:sz w:val="24"/>
          <w:szCs w:val="24"/>
        </w:rPr>
        <w:t>направлений движения на территории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совершить практический маневр, проверив спецтехнику в движении.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Заправка, дозаправка специализированной техники ГСМ производится с соблюдением требований пожарной </w:t>
      </w:r>
      <w:r>
        <w:rPr>
          <w:rFonts w:ascii="Times New Roman" w:hAnsi="Times New Roman" w:cs="Times New Roman"/>
          <w:sz w:val="24"/>
          <w:szCs w:val="24"/>
        </w:rPr>
        <w:t>и личной безопасности. Место осуществления заправки (дозаправки) должно исключать риски возникновения возгораний.</w:t>
      </w:r>
    </w:p>
    <w:p w:rsidR="007E2E58" w:rsidRDefault="00A04BF9">
      <w:pPr>
        <w:pStyle w:val="af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заправкой специализированной техники ГСМ, работник должен:</w:t>
      </w:r>
    </w:p>
    <w:p w:rsidR="007E2E58" w:rsidRDefault="00A04BF9">
      <w:pPr>
        <w:pStyle w:val="af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убедиться, что двигатель выключен и полностью остыл;</w:t>
      </w:r>
    </w:p>
    <w:p w:rsidR="007E2E58" w:rsidRDefault="00A04BF9">
      <w:pPr>
        <w:pStyle w:val="af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разместить спецтехнику на ровной поверхности, исключив вероятность самопроизвольного движения, опрокидывания спецтехники;</w:t>
      </w:r>
    </w:p>
    <w:p w:rsidR="007E2E58" w:rsidRDefault="00A04BF9">
      <w:pPr>
        <w:pStyle w:val="af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соблюдая осторожность, медленно, постепенно стравливая избыточное давление газов, исключив попадание постороннего мусора - произвести открытие крышки топливного бака;</w:t>
      </w:r>
    </w:p>
    <w:p w:rsidR="007E2E58" w:rsidRDefault="00A04BF9">
      <w:pPr>
        <w:pStyle w:val="af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помощи воронки, исключая возможность разлива ГСМ, попадания на СИЗ, части тела – произвести заправку спецтехники ГСМ;</w:t>
      </w:r>
    </w:p>
    <w:p w:rsidR="007E2E58" w:rsidRDefault="00A04BF9">
      <w:pPr>
        <w:pStyle w:val="af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производя заправку </w:t>
      </w:r>
      <w:r>
        <w:rPr>
          <w:rFonts w:ascii="Times New Roman" w:hAnsi="Times New Roman" w:cs="Times New Roman"/>
          <w:bCs/>
          <w:sz w:val="24"/>
          <w:szCs w:val="24"/>
        </w:rPr>
        <w:t>топливом</w:t>
      </w:r>
      <w:r>
        <w:rPr>
          <w:rFonts w:ascii="Times New Roman" w:hAnsi="Times New Roman" w:cs="Times New Roman"/>
          <w:sz w:val="24"/>
          <w:szCs w:val="24"/>
        </w:rPr>
        <w:t xml:space="preserve"> - находиться с наветренной стороны;</w:t>
      </w:r>
    </w:p>
    <w:p w:rsidR="007E2E58" w:rsidRDefault="00A04BF9">
      <w:pPr>
        <w:pStyle w:val="af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отказа затянуть запорное устройство топливного бака. Убедиться, в отсутствии подтеканий и герметичности запорного устройства.</w:t>
      </w:r>
    </w:p>
    <w:p w:rsidR="007E2E58" w:rsidRDefault="00A04BF9">
      <w:pPr>
        <w:pStyle w:val="af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заправки топливом спецтехники и обращении с ГСМ - запрещается курить, пользоваться открытым огнем.</w:t>
      </w:r>
    </w:p>
    <w:p w:rsidR="007E2E58" w:rsidRDefault="00A04BF9">
      <w:pPr>
        <w:pStyle w:val="af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ГСМ на рабочем месте определяется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расчета суточной потребности, с учетом объема предстоящих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Хранение топлива - запрещено.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Прибыв на место производства работ - оценить фронт работы, о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пределить источники опасности, которые могут воздействовать при выполнении порученного задания и риски. Определить возможные способы защиты себя и окружающих от имеющихся рисков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7E2E58" w:rsidRDefault="00A04BF9">
      <w:pPr>
        <w:pStyle w:val="af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Установить в зоне производства работ, движения спецтехники со стороны возможного наезда на расстоянии 5-7 м от рабочего места переносные ограждения, выкрашенные в яркие цвета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E2E58" w:rsidRDefault="00A04BF9">
      <w:pPr>
        <w:pStyle w:val="af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Оценить: метеоусловия, видимость, температурный режим, </w:t>
      </w:r>
      <w:r>
        <w:rPr>
          <w:rFonts w:ascii="Times New Roman" w:hAnsi="Times New Roman" w:cs="Times New Roman"/>
          <w:sz w:val="24"/>
          <w:szCs w:val="24"/>
        </w:rPr>
        <w:t>достаточность освещения в зоне производства работ; оценить толщину и плотность слоя снежного покрова; возможное наличие мусора; оценить состояние искусственного покрытия футбольного поля, направление ворса; произвести оценку равномерности слоя имеющейся резиновой крошки; оценить высоту и возраст растительного покрова (трава).</w:t>
      </w:r>
    </w:p>
    <w:p w:rsidR="007E2E58" w:rsidRDefault="00A04BF9">
      <w:pPr>
        <w:pStyle w:val="af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осмотр покрытий, участков, территории. Особое внимание уделить рельефу местности, исключить влияние окружающих условий (ямы, перепады, гололедные явления) на возможность свободного перемещения и устойчивость спецтехники.</w:t>
      </w:r>
    </w:p>
    <w:p w:rsidR="007E2E58" w:rsidRDefault="00A04BF9">
      <w:pPr>
        <w:pStyle w:val="af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Убедиться в безопасности рабочей зоны (безопасный периметр производства работ),</w:t>
      </w:r>
      <w:r>
        <w:rPr>
          <w:rFonts w:ascii="Times New Roman" w:eastAsia="Times New Roman" w:hAnsi="Times New Roman"/>
          <w:sz w:val="24"/>
          <w:szCs w:val="24"/>
        </w:rPr>
        <w:t xml:space="preserve"> проверив: отсутствие обрывов воздушных линий электропередачи; убедиться в том, что все колодцы закрыты крышками; на территории производства работ нет торчащих из земли острых предметов (проволоки, арматуры, битого стекла и т.п.);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вероятность схода снежных масс с козырьков, падение сосулек/наледи;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наличие/отсутствие производства работ иных/подрядных организаций; оценив наличие штатного персонала учреждения выполняющих работы в непосредственной близости к участку работ.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Распланировать рабочий процесс, определиться с начальным направлением движения.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Перед началом выполнения любых работ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, связанных с эксплуатацией </w:t>
      </w:r>
      <w:r>
        <w:rPr>
          <w:rFonts w:ascii="Times New Roman" w:hAnsi="Times New Roman" w:cs="Times New Roman"/>
          <w:sz w:val="24"/>
          <w:szCs w:val="24"/>
        </w:rPr>
        <w:t>специализированной техники</w:t>
      </w:r>
      <w:r>
        <w:rPr>
          <w:rStyle w:val="ae"/>
          <w:rFonts w:ascii="Times New Roman" w:hAnsi="Times New Roman" w:cs="Times New Roman"/>
          <w:sz w:val="24"/>
          <w:szCs w:val="24"/>
        </w:rPr>
        <w:t xml:space="preserve">, водитель автомобиля должен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убедиться в том, что </w:t>
      </w:r>
      <w:r>
        <w:rPr>
          <w:rFonts w:ascii="Times New Roman" w:hAnsi="Times New Roman"/>
          <w:sz w:val="24"/>
          <w:szCs w:val="24"/>
        </w:rPr>
        <w:t>все меры, необходимые для обеспечения безопасного производства работ выполнены, требования инструкций соблюдены.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7E2E58" w:rsidRDefault="007E2E58">
      <w:pPr>
        <w:pStyle w:val="af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2E58" w:rsidRDefault="00A04BF9">
      <w:pPr>
        <w:pStyle w:val="af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ВО ВРЕМЯ РАБОТЫ.</w:t>
      </w:r>
    </w:p>
    <w:p w:rsidR="007E2E58" w:rsidRDefault="007E2E58">
      <w:pPr>
        <w:pStyle w:val="af"/>
        <w:tabs>
          <w:tab w:val="left" w:pos="426"/>
        </w:tabs>
        <w:autoSpaceDE w:val="0"/>
        <w:autoSpaceDN w:val="0"/>
        <w:spacing w:after="0" w:line="20" w:lineRule="atLeast"/>
        <w:ind w:left="709" w:hanging="709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трудовых функций осуществлять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>, согласно режиму работы (графика)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путевого листа, участка выполнения работ, определенного </w:t>
      </w:r>
      <w:r>
        <w:rPr>
          <w:rFonts w:ascii="Times New Roman" w:hAnsi="Times New Roman" w:cs="Times New Roman"/>
          <w:sz w:val="24"/>
          <w:szCs w:val="24"/>
        </w:rPr>
        <w:t>прямым руководителем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целью исключения рисков травмирования любые работы проводить с применением СИЗ, учитывая климатический фактор и температурный режим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E2E58" w:rsidRDefault="00A04BF9">
      <w:pPr>
        <w:pStyle w:val="af"/>
        <w:widowControl w:val="0"/>
        <w:numPr>
          <w:ilvl w:val="1"/>
          <w:numId w:val="1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Поскольку трудовая функция работника эксплуатирующего специализированную технику выполняется в различные периоды года и не исключает выполнение работ с нахождением на открытом воздухе (в т.ч. особых температурных условиях), как при пониженных, так и при высоких температурах, работник обязан:</w:t>
      </w:r>
    </w:p>
    <w:p w:rsidR="007E2E58" w:rsidRDefault="00A04BF9">
      <w:pPr>
        <w:pStyle w:val="af"/>
        <w:widowControl w:val="0"/>
        <w:numPr>
          <w:ilvl w:val="0"/>
          <w:numId w:val="13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 производстве работ на открытом воздухе, учитывать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 комплекс факторов: климатическую зону, погодные условия, силу ветра, влажность, температурный режим, самочувствие, энергозатраты, свой возраст при выполнении трудовых функций;</w:t>
      </w:r>
    </w:p>
    <w:p w:rsidR="007E2E58" w:rsidRDefault="00A04BF9">
      <w:pPr>
        <w:pStyle w:val="af"/>
        <w:widowControl w:val="0"/>
        <w:numPr>
          <w:ilvl w:val="0"/>
          <w:numId w:val="13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соблюдать питьевой режим;</w:t>
      </w:r>
    </w:p>
    <w:p w:rsidR="007E2E58" w:rsidRDefault="00A04BF9">
      <w:pPr>
        <w:pStyle w:val="af"/>
        <w:widowControl w:val="0"/>
        <w:numPr>
          <w:ilvl w:val="0"/>
          <w:numId w:val="13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для предотвращения чрезмерного утомления и возможного переохлаждения следует соблюдать режим труда и отдыха, своевременно делать перерывы в работе на отдых и обогрев;</w:t>
      </w:r>
    </w:p>
    <w:p w:rsidR="007E2E58" w:rsidRDefault="00A04BF9">
      <w:pPr>
        <w:pStyle w:val="af"/>
        <w:widowControl w:val="0"/>
        <w:numPr>
          <w:ilvl w:val="0"/>
          <w:numId w:val="13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учесть возрастание рисков при выполнении работ лицами моложе 25 и старше 40 лет.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выезда разрешается только после выполнения всех подготовительных мероприятий, устранения всех недостатков и неисправностей.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соблюдением требований охраны труда, работник, допущенный к эксплуатации специализированной техники, должен занять место водителя. При посадке в спецтехнику и высадке, во исключение рисков подскальзывания, получения травм, иных рисков, обращать внимание на имеющиеся подножки, пороги, ступеньки и их состояние: отсутствие наледи, грязи, влажности.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Начиная движение, водитель управляющий специализированной техникой, должен повторно убедиться в отсутствии людей в опасной близости техники и только после этого начать движение. Подать сигнал, предупреждая о начале движения.</w:t>
      </w:r>
    </w:p>
    <w:p w:rsidR="007E2E58" w:rsidRDefault="00A04BF9">
      <w:pPr>
        <w:pStyle w:val="af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управлении спецтехникой водитель автомобиля</w:t>
      </w:r>
      <w:r>
        <w:rPr>
          <w:rFonts w:ascii="Times New Roman" w:hAnsi="Times New Roman"/>
          <w:sz w:val="24"/>
          <w:szCs w:val="24"/>
        </w:rPr>
        <w:t xml:space="preserve"> обязан соблюдать ПДД, следить за штатностью работы спецтехники, контролировать изменение обстановки, соблюдать скоростной режим.</w:t>
      </w:r>
    </w:p>
    <w:p w:rsidR="007E2E58" w:rsidRDefault="00A04BF9">
      <w:pPr>
        <w:pStyle w:val="af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Скорость движения техники не должна превышать 10 км/ч на прямых участках и 5 км/ч на поворотах. </w:t>
      </w:r>
    </w:p>
    <w:p w:rsidR="007E2E58" w:rsidRDefault="00A04BF9">
      <w:pPr>
        <w:pStyle w:val="af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Движение ТС должно осуществляться без резких толчков, соблюдая плавность хода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равномерность движения, </w:t>
      </w:r>
      <w:r>
        <w:rPr>
          <w:rFonts w:ascii="Times New Roman" w:hAnsi="Times New Roman" w:cs="Times New Roman"/>
          <w:sz w:val="24"/>
          <w:szCs w:val="24"/>
        </w:rPr>
        <w:t>с возможностью оценивать обстановку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7E2E58" w:rsidRDefault="00A04BF9">
      <w:pPr>
        <w:pStyle w:val="af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Двигаться по установленному маршруту. При остановке - исключать резкое торможение (за исключением случаев экстренной остановки и предотвращения ЧС). При совершении маневров – соблюдать осторожность, подавать положенные сигналы о маневрировании. </w:t>
      </w:r>
      <w:r>
        <w:rPr>
          <w:rFonts w:ascii="Times New Roman" w:eastAsia="Times New Roman" w:hAnsi="Times New Roman" w:cs="Times New Roman"/>
          <w:sz w:val="24"/>
          <w:szCs w:val="24"/>
        </w:rPr>
        <w:t>При движении задним ходом – подавать предупредительный сигнал.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Производство работ по удалению снежных масс, с применением спецтехники, осуществляется с применением навесного оборудования – «отвала». </w:t>
      </w:r>
    </w:p>
    <w:p w:rsidR="007E2E58" w:rsidRDefault="00A04BF9">
      <w:pPr>
        <w:pStyle w:val="af"/>
        <w:numPr>
          <w:ilvl w:val="2"/>
          <w:numId w:val="1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Управление спецтехникой осуществлять с осторожностью, учитывая толщину снежного покрова. Придерживаться равномерной скорости, избегая резких поворотов, торможений. Следовать правилу: «Чем плотней снег, тем медленней нужно двигаться», «Глубокий слежавшийся снег, чистить продвигаясь вперед небольшими рывками».</w:t>
      </w:r>
    </w:p>
    <w:p w:rsidR="007E2E58" w:rsidRDefault="00A04BF9">
      <w:pPr>
        <w:pStyle w:val="af"/>
        <w:numPr>
          <w:ilvl w:val="2"/>
          <w:numId w:val="1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Сдвигание снежных масс производится в валы, по одной стороне. </w:t>
      </w:r>
      <w:r>
        <w:rPr>
          <w:rFonts w:ascii="Times New Roman" w:hAnsi="Times New Roman" w:cs="Times New Roman"/>
          <w:sz w:val="24"/>
          <w:szCs w:val="24"/>
        </w:rPr>
        <w:t>При производстве работ проявлять особую осторожность вблизи кустов, стволов деревьев, бордюр, перепадов высот по рельефу, наличия малых форм (</w:t>
      </w:r>
      <w:r>
        <w:rPr>
          <w:rFonts w:ascii="Times New Roman" w:hAnsi="Times New Roman" w:cs="Times New Roman"/>
          <w:i/>
          <w:sz w:val="24"/>
          <w:szCs w:val="24"/>
        </w:rPr>
        <w:t>далее по тексту – МАФы</w:t>
      </w:r>
      <w:r>
        <w:rPr>
          <w:rFonts w:ascii="Times New Roman" w:hAnsi="Times New Roman" w:cs="Times New Roman"/>
          <w:sz w:val="24"/>
          <w:szCs w:val="24"/>
        </w:rPr>
        <w:t>), спортивного оборудования на территории. С целью исключения опрокидывания спецтехники – помнить о рисках неравномерности плотности снежных масс.</w:t>
      </w:r>
    </w:p>
    <w:p w:rsidR="007E2E58" w:rsidRDefault="00A04BF9">
      <w:pPr>
        <w:pStyle w:val="af"/>
        <w:numPr>
          <w:ilvl w:val="1"/>
          <w:numId w:val="1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«Расчесывание» поверхности искусственного покрытия футбольного поля производить исходя из износа ворса. </w:t>
      </w:r>
      <w:r>
        <w:rPr>
          <w:rFonts w:ascii="Times New Roman" w:eastAsia="Times New Roman" w:hAnsi="Times New Roman" w:cs="Times New Roman"/>
          <w:sz w:val="24"/>
          <w:szCs w:val="24"/>
        </w:rPr>
        <w:t>Траектория движения должна быть спланирована с учетом: требований, инструкции завода – изготовителя спецтехники; требований, предъявляемых к уходу за искусственным покрытием; толщины, объема и плотности ворса покрытия.</w:t>
      </w:r>
    </w:p>
    <w:p w:rsidR="007E2E58" w:rsidRDefault="00A04BF9">
      <w:pPr>
        <w:pStyle w:val="af"/>
        <w:numPr>
          <w:ilvl w:val="2"/>
          <w:numId w:val="1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процессе «расчесывания» покрытия, чередовать направления движения, в которых это делается. Завершающий заход «расчесывания» произвести по направлению к стыкам полотнищ искусственной травы, что проходят поперек поля, обеспечивая вертикальное расположение волокон искусственного ворса.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проведении работ по подсыпке искусственной крошки, соблюдать температурный оптимальный режим, учитывая погодные условия. Работы проводятся при температуре наружного воздуха не </w:t>
      </w:r>
      <w:r>
        <w:rPr>
          <w:rFonts w:ascii="Times New Roman" w:hAnsi="Times New Roman" w:cs="Times New Roman"/>
          <w:sz w:val="24"/>
          <w:szCs w:val="24"/>
        </w:rPr>
        <w:t>ниже +10 °C и не высокой влажности.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E2E58" w:rsidRDefault="00A04BF9">
      <w:pPr>
        <w:pStyle w:val="af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Засыпка крошки в бункер производится через верхнее отверстие до указанной отметки. Расходование засыпки искусственной крошки производить в зависимости от высоты ворса, равномерным слоем. По мере расходования крошки, с соблюдением требований инструкции завода – изготовителя, осуществлять периодический визуальный контроль допустимого уровня крошки в прицепном бункере.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осуществлении работ по кошению растительного покрова при помощи спецтехники, проявлять осторожность, осмотрительность, концентрировать внимание на самом процессе.  Учитывать «ширину захвата» навесного оборудования, </w:t>
      </w:r>
      <w:r>
        <w:rPr>
          <w:rStyle w:val="a5"/>
          <w:rFonts w:ascii="Times New Roman" w:hAnsi="Times New Roman" w:cs="Times New Roman"/>
          <w:b w:val="0"/>
          <w:sz w:val="24"/>
          <w:szCs w:val="24"/>
        </w:rPr>
        <w:t>высоту среза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При кошении </w:t>
      </w:r>
      <w:r>
        <w:rPr>
          <w:rStyle w:val="a5"/>
          <w:rFonts w:ascii="Times New Roman" w:hAnsi="Times New Roman" w:cs="Times New Roman"/>
          <w:b w:val="0"/>
          <w:sz w:val="24"/>
          <w:szCs w:val="24"/>
        </w:rPr>
        <w:t>влажной травы – следует снизить скорость движения на 20-30%,</w:t>
      </w:r>
      <w:r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если трава </w:t>
      </w:r>
      <w:r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пересохла - </w:t>
      </w:r>
      <w:r>
        <w:rPr>
          <w:rFonts w:ascii="Times New Roman" w:hAnsi="Times New Roman" w:cs="Times New Roman"/>
          <w:sz w:val="24"/>
          <w:szCs w:val="24"/>
        </w:rPr>
        <w:t>увеличить высоту среза на 2–3 см, во избежание пылеобразования и перегрузки двигателя.</w:t>
      </w:r>
    </w:p>
    <w:p w:rsidR="007E2E58" w:rsidRDefault="00A04BF9">
      <w:pPr>
        <w:pStyle w:val="af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Кошение производить с учетом </w:t>
      </w:r>
      <w:r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выбранной схемы движения, визуально разделив площадь производства работ на отдельные участки (полосы). </w:t>
      </w:r>
      <w:r>
        <w:rPr>
          <w:rFonts w:ascii="Times New Roman" w:hAnsi="Times New Roman" w:cs="Times New Roman"/>
          <w:sz w:val="24"/>
          <w:szCs w:val="24"/>
          <w:lang w:eastAsia="ru-RU"/>
        </w:rPr>
        <w:t>Начинать кошение с краёв, двигаясь по часовой стрелке. При совершении маневра, развороте – осуществлять подъем навесного оборудования, во избежание повреждения почвы и опрокидывания спецтехники. В работе придерживаться принципа последовательности.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Замену навесного оборудования для производства работ производить при заглушенном двигателе, с обеспечением мер безопасности: исключение вероятности самопроизвольного движения; </w:t>
      </w:r>
      <w:r>
        <w:rPr>
          <w:rFonts w:ascii="Times New Roman" w:hAnsi="Times New Roman" w:cs="Times New Roman"/>
          <w:sz w:val="24"/>
          <w:szCs w:val="24"/>
        </w:rPr>
        <w:t>наличии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установленных под колеса двух упоров (башмаков); исключение вероятности несанкционированного доступа; соблюдение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требований по эксплуатации завода – изготовителя.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необходимости приостановки (остановки) работ, перед выходом из специализированной техники, работник, должен: плавно снизить скорость, остановить спецтехнику, выключить двигатель, вынуть ключ из замка зажигания; принять меры по исключению самопроизвольного движения спецтехники; меры по исключению несанкционированного доступа. 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Санитарное содержание (мойка), техническое обслуживание, ремонт спецтехники, навесного оборудования, комплектующих, замена технических жидкостей, обслуживание аккумуляторной батареи - осуществляется специализированной организацией по договору.</w:t>
      </w:r>
    </w:p>
    <w:p w:rsidR="007E2E58" w:rsidRDefault="00A04BF9">
      <w:pPr>
        <w:pStyle w:val="af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Работнику, эксплуатирующему специализированную технику и навесное оборудование, запрещено устранять любые неисправности (в т.ч. требующие сборки - разборки механизмов).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Во время </w:t>
      </w:r>
      <w:r>
        <w:rPr>
          <w:rFonts w:ascii="Times New Roman" w:hAnsi="Times New Roman" w:cs="Times New Roman"/>
          <w:sz w:val="24"/>
          <w:szCs w:val="24"/>
          <w:lang w:eastAsia="ru-RU"/>
        </w:rPr>
        <w:t>работы, работник эксплуатирующий специализированную технику, обязан:</w:t>
      </w:r>
    </w:p>
    <w:p w:rsidR="007E2E58" w:rsidRDefault="00A04BF9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соблюдать Правила Дорожного Движения;</w:t>
      </w:r>
    </w:p>
    <w:p w:rsidR="007E2E58" w:rsidRDefault="00A04BF9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добросовестно выполнять свои трудовые функции и знать должностные обязанности; </w:t>
      </w:r>
    </w:p>
    <w:p w:rsidR="007E2E58" w:rsidRDefault="00A04BF9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начинать движение только убедившись, что все условия для безопасной работы обеспечены, </w:t>
      </w:r>
      <w:r>
        <w:rPr>
          <w:rFonts w:ascii="Times New Roman" w:hAnsi="Times New Roman" w:cs="Times New Roman"/>
          <w:sz w:val="24"/>
          <w:szCs w:val="24"/>
        </w:rPr>
        <w:t>учитывать объем работ, метеоусловия, рельефа поверхности;</w:t>
      </w:r>
    </w:p>
    <w:p w:rsidR="007E2E58" w:rsidRDefault="00A04BF9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быть внимательным, не отвлекаться от управления спецтехникой (в т.ч. на посторонние дела и разговор), не отвлекать других от работы;</w:t>
      </w:r>
    </w:p>
    <w:p w:rsidR="007E2E58" w:rsidRDefault="00A04BF9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</w:rPr>
        <w:t xml:space="preserve">беспечить эксплуатацию, выполнение поставленных задач, в соответствии с </w:t>
      </w:r>
      <w:r>
        <w:rPr>
          <w:rFonts w:ascii="Times New Roman" w:hAnsi="Times New Roman"/>
          <w:sz w:val="24"/>
          <w:szCs w:val="24"/>
        </w:rPr>
        <w:lastRenderedPageBreak/>
        <w:t>требованиями нормативных правовых актов, содержащих государственные нормативные требования охраны труда и технической (эксплуатационной) документации организации-изготовителя спецтехники;</w:t>
      </w:r>
    </w:p>
    <w:p w:rsidR="007E2E58" w:rsidRDefault="00A04BF9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</w:rPr>
        <w:t>беспечить эксплуатацию навесного оборудования и спецтехники по прямому назначению, с учетом предстоящих видов работ;</w:t>
      </w:r>
    </w:p>
    <w:p w:rsidR="007E2E58" w:rsidRDefault="00A04BF9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BatangChe" w:hAnsi="Times New Roman"/>
          <w:sz w:val="24"/>
          <w:szCs w:val="24"/>
        </w:rPr>
        <w:t>в течение всего рабочего времени содержать в порядке и чистоте рабочее место, соблюдать требования санитарии и правила личной гигиены;</w:t>
      </w:r>
    </w:p>
    <w:p w:rsidR="007E2E58" w:rsidRDefault="00A04BF9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выполнять задание, только указанное в путевом листе;</w:t>
      </w:r>
    </w:p>
    <w:p w:rsidR="007E2E58" w:rsidRDefault="00A04BF9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соблюдать установленные нормы грузоподъемности спецтехники;</w:t>
      </w:r>
    </w:p>
    <w:p w:rsidR="007E2E58" w:rsidRDefault="00A04BF9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соблюдать скоростной режим, исключить резкий старт и (или) торможение. При необходимости остановиться - п</w:t>
      </w:r>
      <w:r>
        <w:rPr>
          <w:rFonts w:ascii="Times New Roman" w:hAnsi="Times New Roman" w:cs="Times New Roman"/>
          <w:sz w:val="24"/>
          <w:szCs w:val="24"/>
        </w:rPr>
        <w:t>остепенно снижать скорость до полной остановки</w:t>
      </w:r>
      <w:r>
        <w:rPr>
          <w:rFonts w:ascii="Times New Roman" w:hAnsi="Times New Roman"/>
          <w:sz w:val="24"/>
          <w:szCs w:val="24"/>
        </w:rPr>
        <w:t>;</w:t>
      </w:r>
    </w:p>
    <w:p w:rsidR="007E2E58" w:rsidRDefault="00A04BF9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уметь </w:t>
      </w:r>
      <w:r>
        <w:rPr>
          <w:rFonts w:ascii="Times New Roman" w:hAnsi="Times New Roman" w:cs="Times New Roman"/>
          <w:sz w:val="24"/>
          <w:szCs w:val="24"/>
        </w:rPr>
        <w:t>управлять спецтехникой в различных условиях дорожного движения;</w:t>
      </w:r>
    </w:p>
    <w:p w:rsidR="007E2E58" w:rsidRDefault="00A04BF9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выбирать безопасные скорость, дистанцию и интервал в различных условиях дорожного движения;</w:t>
      </w:r>
    </w:p>
    <w:p w:rsidR="007E2E58" w:rsidRDefault="00A04BF9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соблюдать расстояние от разрешенных границ движения (проезжей части) до элементов конструкций зданий, производственных помещений и оборудования не менее 0,5м, а при передвижении работников - не менее 0,8м.</w:t>
      </w:r>
    </w:p>
    <w:p w:rsidR="007E2E58" w:rsidRDefault="00A04BF9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e"/>
          <w:rFonts w:ascii="Times New Roman" w:hAnsi="Times New Roman" w:cs="Times New Roman"/>
          <w:sz w:val="24"/>
          <w:szCs w:val="24"/>
        </w:rPr>
        <w:t>исключать маневры, которые способны привести к аварийной ситуации, предпринимать меры, направленные на предотвращение различных рисков (в т.ч. ДТП);</w:t>
      </w:r>
    </w:p>
    <w:p w:rsidR="007E2E58" w:rsidRDefault="00A04BF9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 совершении маневров выбирать принцип последовательности;</w:t>
      </w:r>
    </w:p>
    <w:p w:rsidR="007E2E58" w:rsidRDefault="00A04BF9">
      <w:pPr>
        <w:numPr>
          <w:ilvl w:val="0"/>
          <w:numId w:val="14"/>
        </w:numPr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маневрирование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только предварительно убедившись в безопасности маневра для окружающих и в отсутствии иных помех; </w:t>
      </w:r>
    </w:p>
    <w:p w:rsidR="007E2E58" w:rsidRDefault="00A04BF9">
      <w:pPr>
        <w:numPr>
          <w:ilvl w:val="0"/>
          <w:numId w:val="14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перед подачей автомобиля назад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убедиться в отсутствии людей и препятствий для движения;</w:t>
      </w:r>
    </w:p>
    <w:p w:rsidR="007E2E58" w:rsidRDefault="00A04BF9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прогнозировать возникновение опасных ситуаций в процессе управления и совершать действия по их предотвращению;</w:t>
      </w:r>
    </w:p>
    <w:p w:rsidR="007E2E58" w:rsidRDefault="00A04BF9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Style w:val="ae"/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e"/>
          <w:rFonts w:ascii="Times New Roman" w:hAnsi="Times New Roman" w:cs="Times New Roman"/>
          <w:sz w:val="24"/>
          <w:szCs w:val="24"/>
        </w:rPr>
        <w:t>постоянно осуществлять контроль за изменением обстановки;</w:t>
      </w:r>
    </w:p>
    <w:p w:rsidR="007E2E58" w:rsidRDefault="00A04BF9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Style w:val="ae"/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e"/>
          <w:rFonts w:ascii="Times New Roman" w:hAnsi="Times New Roman" w:cs="Times New Roman"/>
          <w:sz w:val="24"/>
          <w:szCs w:val="24"/>
        </w:rPr>
        <w:t>следить за штатностью работы спецтехники, реагировать на появление посторонних шумов и звуков, свидетельствующих об отклонении от нормы состояния спецтехники, навесного оборудования;</w:t>
      </w:r>
    </w:p>
    <w:p w:rsidR="007E2E58" w:rsidRDefault="00A04BF9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следить за отсутствием протекания ГСМ;</w:t>
      </w:r>
    </w:p>
    <w:p w:rsidR="007E2E58" w:rsidRDefault="00A04BF9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Style w:val="ae"/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e"/>
          <w:rFonts w:ascii="Times New Roman" w:hAnsi="Times New Roman" w:cs="Times New Roman"/>
          <w:sz w:val="24"/>
          <w:szCs w:val="24"/>
        </w:rPr>
        <w:t>осуществлять контроль за надежностью сцепки навесного оборудования;</w:t>
      </w:r>
    </w:p>
    <w:p w:rsidR="007E2E58" w:rsidRDefault="00A04BF9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Style w:val="ae"/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e"/>
          <w:rFonts w:ascii="Times New Roman" w:hAnsi="Times New Roman" w:cs="Times New Roman"/>
          <w:color w:val="000000"/>
          <w:sz w:val="24"/>
          <w:szCs w:val="24"/>
          <w:lang w:eastAsia="ru-RU"/>
        </w:rPr>
        <w:t>при выполнении различных видов работ соблюдать технологию их производства;</w:t>
      </w:r>
    </w:p>
    <w:p w:rsidR="007E2E58" w:rsidRDefault="00A04BF9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Style w:val="ae"/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BatangChe" w:hAnsi="Times New Roman"/>
          <w:sz w:val="24"/>
          <w:szCs w:val="24"/>
        </w:rPr>
        <w:t>согласовывать свои действия при совместном выполнении работы;</w:t>
      </w:r>
    </w:p>
    <w:p w:rsidR="007E2E58" w:rsidRDefault="00A04BF9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contextualSpacing/>
        <w:jc w:val="both"/>
        <w:rPr>
          <w:rStyle w:val="ae"/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e"/>
          <w:rFonts w:ascii="Times New Roman" w:hAnsi="Times New Roman" w:cs="Times New Roman"/>
          <w:sz w:val="24"/>
          <w:szCs w:val="24"/>
        </w:rPr>
        <w:t>проявлять бдительность, осторожность, применять безопасные приемы выполнения работ.</w:t>
      </w:r>
    </w:p>
    <w:p w:rsidR="007E2E58" w:rsidRDefault="00A04BF9">
      <w:pPr>
        <w:pStyle w:val="af"/>
        <w:numPr>
          <w:ilvl w:val="1"/>
          <w:numId w:val="1"/>
        </w:numPr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процессе эксплуатации специализированной техники и навесного оборудования запрещается:</w:t>
      </w:r>
    </w:p>
    <w:p w:rsidR="007E2E58" w:rsidRDefault="00A04BF9">
      <w:pPr>
        <w:pStyle w:val="af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 допуски не получены;</w:t>
      </w:r>
    </w:p>
    <w:p w:rsidR="007E2E58" w:rsidRDefault="00A04BF9">
      <w:pPr>
        <w:pStyle w:val="af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управлять спецтехникой без применения СИЗ;</w:t>
      </w:r>
    </w:p>
    <w:p w:rsidR="007E2E58" w:rsidRDefault="00A04BF9">
      <w:pPr>
        <w:pStyle w:val="af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приступать к работе, управлять спецтехникой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или при такой степени утомления, которая может повлиять на безопасность движения;</w:t>
      </w:r>
    </w:p>
    <w:p w:rsidR="007E2E58" w:rsidRDefault="00A04BF9">
      <w:pPr>
        <w:pStyle w:val="af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управлять спецтехникой с нарушением режима труда и отдыха;</w:t>
      </w:r>
    </w:p>
    <w:p w:rsidR="007E2E58" w:rsidRDefault="00A04BF9">
      <w:pPr>
        <w:numPr>
          <w:ilvl w:val="0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аботать в условиях недостаточной видимости или при недостаточном искусственном освещении;</w:t>
      </w:r>
    </w:p>
    <w:p w:rsidR="007E2E58" w:rsidRDefault="00A04BF9">
      <w:pPr>
        <w:numPr>
          <w:ilvl w:val="0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</w:t>
      </w:r>
      <w:r>
        <w:rPr>
          <w:rFonts w:ascii="Times New Roman" w:eastAsia="BatangChe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управление спецтехникой посторонним лицам</w:t>
      </w:r>
      <w:r>
        <w:rPr>
          <w:rFonts w:ascii="Times New Roman" w:eastAsia="BatangChe" w:hAnsi="Times New Roman" w:cs="Times New Roman"/>
          <w:sz w:val="24"/>
          <w:szCs w:val="24"/>
        </w:rPr>
        <w:t>, поручать свою работу кому - либо, привлекать к выполнению трудовых функций лиц, не имеющих на то полномочий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E2E58" w:rsidRDefault="00A04BF9">
      <w:pPr>
        <w:numPr>
          <w:ilvl w:val="0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отклоняться от задания в «путевом листе»;</w:t>
      </w:r>
    </w:p>
    <w:p w:rsidR="007E2E58" w:rsidRDefault="00A04BF9">
      <w:pPr>
        <w:numPr>
          <w:ilvl w:val="0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отвлекаться от управления спецтехникой;</w:t>
      </w:r>
    </w:p>
    <w:p w:rsidR="007E2E58" w:rsidRDefault="00A04BF9">
      <w:pPr>
        <w:numPr>
          <w:ilvl w:val="0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курить, принимать пищу, вести разговоры во время управления спецтехникой;</w:t>
      </w:r>
    </w:p>
    <w:p w:rsidR="007E2E58" w:rsidRDefault="00A04BF9">
      <w:pPr>
        <w:numPr>
          <w:ilvl w:val="0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мобильным телефоном без специальной гарнитуры;</w:t>
      </w:r>
    </w:p>
    <w:p w:rsidR="007E2E58" w:rsidRDefault="00A04BF9">
      <w:pPr>
        <w:numPr>
          <w:ilvl w:val="0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длительные стоянки, остановки с работающим двигателем (во избежание отравления угарным газом);</w:t>
      </w:r>
    </w:p>
    <w:p w:rsidR="007E2E58" w:rsidRDefault="00A04BF9">
      <w:pPr>
        <w:numPr>
          <w:ilvl w:val="0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отдыхать или спать в спецтехнике, в т.ч с работающим двигателем;</w:t>
      </w:r>
    </w:p>
    <w:p w:rsidR="007E2E58" w:rsidRDefault="00A04BF9">
      <w:pPr>
        <w:numPr>
          <w:ilvl w:val="0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перевозку пассажиров,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>ыезжать на дороги общего пользования, предназначенную для движения автотранспорта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E2E58" w:rsidRDefault="00A04BF9">
      <w:pPr>
        <w:pStyle w:val="af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спецтехнику в личных, коммерческих или иных целях, не предусмотренных путевыми документами;</w:t>
      </w:r>
    </w:p>
    <w:p w:rsidR="007E2E58" w:rsidRDefault="00A04BF9">
      <w:pPr>
        <w:pStyle w:val="af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покидать свое место или оставлять спецтехнику без присмотра;</w:t>
      </w:r>
    </w:p>
    <w:p w:rsidR="007E2E58" w:rsidRDefault="00A04BF9">
      <w:pPr>
        <w:numPr>
          <w:ilvl w:val="0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приступать к эксплуатации, если техническое состояние спецтехнику, навесного оборудования, сцепных устройств не соответствуют требованиям </w:t>
      </w:r>
      <w:r>
        <w:rPr>
          <w:rFonts w:ascii="Times New Roman" w:hAnsi="Times New Roman" w:cs="Times New Roman"/>
          <w:sz w:val="24"/>
          <w:szCs w:val="24"/>
        </w:rPr>
        <w:t>ПДД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технической/эксплуатационной документации;</w:t>
      </w:r>
    </w:p>
    <w:p w:rsidR="007E2E58" w:rsidRDefault="00A04BF9">
      <w:pPr>
        <w:numPr>
          <w:ilvl w:val="0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опасное вождение;</w:t>
      </w:r>
    </w:p>
    <w:p w:rsidR="007E2E58" w:rsidRDefault="00A04BF9">
      <w:pPr>
        <w:numPr>
          <w:ilvl w:val="0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выполнять буксировку спецтехники с целью пуска двигателя;</w:t>
      </w:r>
    </w:p>
    <w:p w:rsidR="007E2E58" w:rsidRDefault="00A04BF9">
      <w:pPr>
        <w:numPr>
          <w:ilvl w:val="0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всасывать бензин и иные жидкости ртом через шланг;</w:t>
      </w:r>
    </w:p>
    <w:p w:rsidR="007E2E58" w:rsidRDefault="00A04BF9">
      <w:pPr>
        <w:numPr>
          <w:ilvl w:val="0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подогревать двигатель открытым пламенем, а также при определении и устранении неисправностей механизмов;</w:t>
      </w:r>
    </w:p>
    <w:p w:rsidR="007E2E58" w:rsidRDefault="00A04BF9">
      <w:pPr>
        <w:numPr>
          <w:ilvl w:val="0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пытаться починить спецтехнику, навесное оборудование</w:t>
      </w:r>
      <w:r>
        <w:rPr>
          <w:rFonts w:ascii="Times New Roman" w:eastAsia="Times New Roman" w:hAnsi="Times New Roman" w:cs="Times New Roman"/>
          <w:sz w:val="24"/>
          <w:szCs w:val="24"/>
        </w:rPr>
        <w:t>, проводить какие - либо ремонтные работы; вносить изменения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конструктивные особенности спецтехники, навесного оборудования, агрегатов; привлекать к ремонту посторонних лиц;</w:t>
      </w:r>
    </w:p>
    <w:p w:rsidR="007E2E58" w:rsidRDefault="00A04BF9">
      <w:pPr>
        <w:numPr>
          <w:ilvl w:val="0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прикасаться к движущимся и вращающимся частям спецтехники, к элементам выхлопной системы (во избежание ожога), </w:t>
      </w:r>
      <w:r>
        <w:rPr>
          <w:rFonts w:ascii="Times New Roman" w:hAnsi="Times New Roman" w:cs="Times New Roman"/>
          <w:sz w:val="24"/>
          <w:szCs w:val="24"/>
        </w:rPr>
        <w:t>к горячим частям двигателя, оборудования;</w:t>
      </w:r>
    </w:p>
    <w:p w:rsidR="007E2E58" w:rsidRDefault="00A04BF9">
      <w:pPr>
        <w:numPr>
          <w:ilvl w:val="0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находиться под спецтехникой, навесным оборудованием;</w:t>
      </w:r>
    </w:p>
    <w:p w:rsidR="007E2E58" w:rsidRDefault="00A04BF9">
      <w:pPr>
        <w:numPr>
          <w:ilvl w:val="0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самовольно снимать защитные ограждения, а также вывешенные предупредительные надписи; заходить за ограждения;</w:t>
      </w:r>
    </w:p>
    <w:p w:rsidR="007E2E58" w:rsidRDefault="00A04BF9">
      <w:pPr>
        <w:numPr>
          <w:ilvl w:val="0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снимать защитные кожухи, предохранительные муфты;</w:t>
      </w:r>
    </w:p>
    <w:p w:rsidR="007E2E58" w:rsidRDefault="00A04BF9">
      <w:pPr>
        <w:numPr>
          <w:ilvl w:val="0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приступать к выполнению работ, если существует риск получения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травмы;</w:t>
      </w:r>
    </w:p>
    <w:p w:rsidR="007E2E58" w:rsidRDefault="00A04BF9">
      <w:pPr>
        <w:numPr>
          <w:ilvl w:val="0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выезжать на гололед, заведомо опасные участки, наезжать на камни и иные препятствия;</w:t>
      </w:r>
    </w:p>
    <w:p w:rsidR="007E2E58" w:rsidRDefault="00A04BF9">
      <w:pPr>
        <w:numPr>
          <w:ilvl w:val="0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сидеть, управлять специализированной техникой стоя - в нерациональной позе, спускать ноги с подножек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E2E58" w:rsidRDefault="00A04BF9">
      <w:pPr>
        <w:numPr>
          <w:ilvl w:val="0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со случайных подставок (табуреток, стульев, ящиков и т.п.),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адиться, облокачиваться на случайные предметы и ограждения, оборудование.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Работник должен глушить двигатель специализированной техники при:</w:t>
      </w:r>
    </w:p>
    <w:p w:rsidR="007E2E58" w:rsidRDefault="00A04BF9">
      <w:pPr>
        <w:pStyle w:val="af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перерывах в работе;</w:t>
      </w:r>
    </w:p>
    <w:p w:rsidR="007E2E58" w:rsidRDefault="00A04BF9">
      <w:pPr>
        <w:pStyle w:val="af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появлении сомнений в штатности работы, признаках поломки;</w:t>
      </w:r>
    </w:p>
    <w:p w:rsidR="007E2E58" w:rsidRDefault="00A04BF9">
      <w:pPr>
        <w:pStyle w:val="af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снятии (замене) навесного оборудования, дозаправке;</w:t>
      </w:r>
    </w:p>
    <w:p w:rsidR="007E2E58" w:rsidRDefault="00A04BF9">
      <w:pPr>
        <w:pStyle w:val="af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заполнении бункера резиновой крошкой.</w:t>
      </w:r>
    </w:p>
    <w:p w:rsidR="007E2E58" w:rsidRDefault="00A04BF9">
      <w:pPr>
        <w:pStyle w:val="ad"/>
        <w:numPr>
          <w:ilvl w:val="1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Произвести выполнение работ согласно «путевого листа», оценить результат.</w:t>
      </w:r>
    </w:p>
    <w:p w:rsidR="007E2E58" w:rsidRDefault="00A04BF9">
      <w:pPr>
        <w:pStyle w:val="ad"/>
        <w:numPr>
          <w:ilvl w:val="1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Сбор мусора производится в установленные места утилизации. Промасленная, загрязненная техническими жидкостями ветошь, подлежит утилизации </w:t>
      </w:r>
      <w:r>
        <w:rPr>
          <w:rStyle w:val="a5"/>
          <w:rFonts w:ascii="Times New Roman" w:hAnsi="Times New Roman" w:cs="Times New Roman"/>
          <w:b w:val="0"/>
          <w:sz w:val="24"/>
          <w:szCs w:val="24"/>
        </w:rPr>
        <w:t>металлических ёмкостях с плотно закрывающейся крышкой</w:t>
      </w:r>
      <w:r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или в мусорный контейнер, установленный на площадке сбора бытовых отходов.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E2E58" w:rsidRDefault="00A04BF9">
      <w:pPr>
        <w:pStyle w:val="af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локализации, сбора, пролитого ГСМ и предотвращения распространения пятна, место разлива необходимо посыпать песком.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обязан сохранять внимательность на весь период производства работ</w:t>
      </w:r>
      <w:r>
        <w:rPr>
          <w:rFonts w:ascii="Times New Roman" w:hAnsi="Times New Roman" w:cs="Times New Roman"/>
          <w:sz w:val="24"/>
          <w:szCs w:val="24"/>
        </w:rPr>
        <w:t xml:space="preserve">, принимать все возможные меры по исключению и предупреждению травматизма. </w:t>
      </w:r>
    </w:p>
    <w:p w:rsidR="007E2E58" w:rsidRDefault="00A04BF9">
      <w:pPr>
        <w:pStyle w:val="af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охраны труда, наличии опасностей на рабочем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месте, а также о </w:t>
      </w:r>
      <w:r>
        <w:rPr>
          <w:rFonts w:ascii="Times New Roman" w:hAnsi="Times New Roman" w:cs="Times New Roman"/>
          <w:sz w:val="24"/>
          <w:szCs w:val="24"/>
        </w:rPr>
        <w:t>неисправностях в работе специализированной техники, навесного оборудования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несоответствии техническим характеристикам ГСМ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работник должен своевременно сообщить своему </w:t>
      </w:r>
      <w:r>
        <w:rPr>
          <w:rFonts w:ascii="Times New Roman" w:hAnsi="Times New Roman" w:cs="Times New Roman"/>
          <w:sz w:val="24"/>
          <w:szCs w:val="24"/>
        </w:rPr>
        <w:t>прямому руководителю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известить </w:t>
      </w:r>
      <w:r>
        <w:rPr>
          <w:rFonts w:ascii="Times New Roman" w:eastAsia="Times New Roman" w:hAnsi="Times New Roman"/>
          <w:color w:val="000000"/>
          <w:sz w:val="24"/>
          <w:szCs w:val="24"/>
        </w:rPr>
        <w:t>механика, специалиста по БДД,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работе не приступать до устранения выявленных недочетов и получения разрешения на начало производства работ.</w:t>
      </w:r>
    </w:p>
    <w:p w:rsidR="007E2E58" w:rsidRDefault="007E2E58">
      <w:pPr>
        <w:pStyle w:val="af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2E58" w:rsidRDefault="00A04BF9">
      <w:pPr>
        <w:pStyle w:val="af"/>
        <w:widowControl w:val="0"/>
        <w:numPr>
          <w:ilvl w:val="0"/>
          <w:numId w:val="18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СИТУАЦИЯХ.</w:t>
      </w:r>
    </w:p>
    <w:p w:rsidR="007E2E58" w:rsidRDefault="007E2E58">
      <w:pPr>
        <w:pStyle w:val="af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2E58" w:rsidRDefault="00A04BF9">
      <w:pPr>
        <w:pStyle w:val="af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быть внимательным к обнаруженным на территории бесхозным пакетам, сумкам, коробкам, предметам и т.п. Запрещено трогать и (или)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следует: прекратить работу; принять меры реагирования; сообщить соответствующим службам (МЧС - 01; 112, скорая -03, полиция – 02); покинуть опасную зону и сообщить об опасности </w:t>
      </w:r>
      <w:r>
        <w:rPr>
          <w:rFonts w:ascii="Times New Roman" w:hAnsi="Times New Roman" w:cs="Times New Roman"/>
          <w:sz w:val="24"/>
          <w:szCs w:val="24"/>
        </w:rPr>
        <w:t>прямому руководителю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E2E58" w:rsidRDefault="00A04BF9">
      <w:pPr>
        <w:pStyle w:val="af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появлении очага задымления/возгорания в помещении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«гаража»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(иных помещениях) необходимо:</w:t>
      </w:r>
    </w:p>
    <w:p w:rsidR="007E2E58" w:rsidRDefault="00A04BF9">
      <w:pPr>
        <w:pStyle w:val="af"/>
        <w:numPr>
          <w:ilvl w:val="0"/>
          <w:numId w:val="19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прямому руководителю;</w:t>
      </w:r>
    </w:p>
    <w:p w:rsidR="007E2E58" w:rsidRDefault="00A04BF9">
      <w:pPr>
        <w:pStyle w:val="af"/>
        <w:numPr>
          <w:ilvl w:val="0"/>
          <w:numId w:val="19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7E2E58" w:rsidRDefault="00A04BF9">
      <w:pPr>
        <w:pStyle w:val="af"/>
        <w:numPr>
          <w:ilvl w:val="0"/>
          <w:numId w:val="19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7E2E58" w:rsidRDefault="00A04BF9">
      <w:pPr>
        <w:pStyle w:val="af"/>
        <w:numPr>
          <w:ilvl w:val="0"/>
          <w:numId w:val="19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спасение имущества (транспортных средств);</w:t>
      </w:r>
    </w:p>
    <w:p w:rsidR="007E2E58" w:rsidRDefault="00A04BF9">
      <w:pPr>
        <w:pStyle w:val="af"/>
        <w:numPr>
          <w:ilvl w:val="0"/>
          <w:numId w:val="19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>
        <w:rPr>
          <w:rFonts w:ascii="Times New Roman" w:hAnsi="Times New Roman" w:cs="Times New Roman"/>
          <w:bCs/>
          <w:sz w:val="24"/>
          <w:szCs w:val="24"/>
        </w:rPr>
        <w:t>тушению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пожара</w:t>
      </w:r>
      <w:r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т.ч. иным людям).</w:t>
      </w:r>
    </w:p>
    <w:p w:rsidR="007E2E58" w:rsidRDefault="00A04BF9">
      <w:pPr>
        <w:pStyle w:val="af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выявлении признаков неисправности </w:t>
      </w:r>
      <w:r>
        <w:rPr>
          <w:rStyle w:val="ae"/>
          <w:rFonts w:ascii="Times New Roman" w:hAnsi="Times New Roman"/>
          <w:color w:val="000000"/>
          <w:sz w:val="24"/>
          <w:szCs w:val="24"/>
        </w:rPr>
        <w:t>спецтехники, навесного 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, сцепного устройства, </w:t>
      </w:r>
      <w:r>
        <w:rPr>
          <w:rStyle w:val="ae"/>
          <w:rFonts w:ascii="Times New Roman" w:hAnsi="Times New Roman"/>
          <w:color w:val="000000"/>
          <w:sz w:val="24"/>
          <w:szCs w:val="24"/>
        </w:rPr>
        <w:t xml:space="preserve">выявлении обстоятельств, препятствующих безопасной работе – работы приостановить, </w:t>
      </w:r>
      <w:r>
        <w:rPr>
          <w:rFonts w:ascii="Times New Roman" w:hAnsi="Times New Roman" w:cs="Times New Roman"/>
          <w:sz w:val="24"/>
          <w:szCs w:val="24"/>
        </w:rPr>
        <w:t>заглушить двигатель, принять меры от несанкционированного доступа</w:t>
      </w:r>
      <w:r>
        <w:rPr>
          <w:rStyle w:val="ae"/>
          <w:rFonts w:ascii="Times New Roman" w:hAnsi="Times New Roman"/>
          <w:color w:val="000000"/>
          <w:sz w:val="24"/>
          <w:szCs w:val="24"/>
        </w:rPr>
        <w:t xml:space="preserve">. Поставить в известность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специалиста по БДД</w:t>
      </w:r>
      <w:r>
        <w:rPr>
          <w:rStyle w:val="30"/>
          <w:rFonts w:eastAsiaTheme="minorHAnsi"/>
          <w:b w:val="0"/>
          <w:color w:val="000000"/>
          <w:szCs w:val="24"/>
        </w:rPr>
        <w:t xml:space="preserve">, механика </w:t>
      </w:r>
      <w:r>
        <w:rPr>
          <w:rStyle w:val="ae"/>
          <w:rFonts w:ascii="Times New Roman" w:hAnsi="Times New Roman"/>
          <w:color w:val="000000"/>
          <w:sz w:val="24"/>
          <w:szCs w:val="24"/>
        </w:rPr>
        <w:t>и действовать в соответствии с полученными указаниями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2E58" w:rsidRDefault="00A04BF9">
      <w:pPr>
        <w:pStyle w:val="af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Замену навесного оборудования производить при заглушенном двигателе и принятии всех мер по исключению самопроизвольного движения спецтехники.</w:t>
      </w:r>
    </w:p>
    <w:p w:rsidR="007E2E58" w:rsidRDefault="00A04BF9">
      <w:pPr>
        <w:pStyle w:val="af"/>
        <w:widowControl w:val="0"/>
        <w:numPr>
          <w:ilvl w:val="1"/>
          <w:numId w:val="18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отравления, интоксикация парами бензина, проникновения токсинов через кожу и слизистые во время случайного контакта (а также при случайном попадании горючего в ЖКТ) – обратиться за квалифицированной медицинской помощью, поставить в известность </w:t>
      </w:r>
      <w:r>
        <w:rPr>
          <w:rFonts w:ascii="Times New Roman" w:hAnsi="Times New Roman" w:cs="Times New Roman"/>
          <w:color w:val="000000"/>
          <w:sz w:val="24"/>
          <w:szCs w:val="24"/>
        </w:rPr>
        <w:t>механика, специалиста по БДД, прямого руководителя</w:t>
      </w:r>
      <w:r>
        <w:rPr>
          <w:rFonts w:ascii="Times New Roman" w:hAnsi="Times New Roman" w:cs="Times New Roman"/>
          <w:sz w:val="24"/>
          <w:szCs w:val="24"/>
        </w:rPr>
        <w:t>. </w:t>
      </w:r>
    </w:p>
    <w:p w:rsidR="007E2E58" w:rsidRDefault="00A04BF9">
      <w:pPr>
        <w:pStyle w:val="af"/>
        <w:widowControl w:val="0"/>
        <w:numPr>
          <w:ilvl w:val="1"/>
          <w:numId w:val="18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Если во время управления спецтехникой, самочувствие водителя автомобиля ухудшилось, важно принять все возможные меры во избежание аварийной ситуации:</w:t>
      </w:r>
    </w:p>
    <w:p w:rsidR="007E2E58" w:rsidRDefault="00A04BF9">
      <w:pPr>
        <w:pStyle w:val="ad"/>
        <w:numPr>
          <w:ilvl w:val="0"/>
          <w:numId w:val="20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незамедлительно плавно снизить скорость и </w:t>
      </w:r>
      <w:r>
        <w:rPr>
          <w:rFonts w:ascii="Times New Roman" w:hAnsi="Times New Roman" w:cs="Times New Roman"/>
          <w:sz w:val="24"/>
          <w:szCs w:val="24"/>
        </w:rPr>
        <w:t>остановить спецтехнику;</w:t>
      </w:r>
    </w:p>
    <w:p w:rsidR="007E2E58" w:rsidRDefault="00A04BF9">
      <w:pPr>
        <w:pStyle w:val="ad"/>
        <w:numPr>
          <w:ilvl w:val="0"/>
          <w:numId w:val="20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5"/>
          <w:rFonts w:ascii="Times New Roman" w:hAnsi="Times New Roman" w:cs="Times New Roman"/>
          <w:b w:val="0"/>
          <w:sz w:val="24"/>
          <w:szCs w:val="24"/>
        </w:rPr>
        <w:t>после остановки заглушить двигатель, принять меры исключающие самопроизвольное движение;</w:t>
      </w:r>
    </w:p>
    <w:p w:rsidR="007E2E58" w:rsidRDefault="00A04BF9">
      <w:pPr>
        <w:pStyle w:val="ad"/>
        <w:numPr>
          <w:ilvl w:val="0"/>
          <w:numId w:val="20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5"/>
          <w:rFonts w:ascii="Times New Roman" w:hAnsi="Times New Roman" w:cs="Times New Roman"/>
          <w:b w:val="0"/>
          <w:sz w:val="24"/>
          <w:szCs w:val="24"/>
        </w:rPr>
        <w:t>исключить последующее движение при появлении опасных симптомов</w:t>
      </w:r>
      <w:r>
        <w:rPr>
          <w:rFonts w:ascii="Times New Roman" w:hAnsi="Times New Roman" w:cs="Times New Roman"/>
          <w:sz w:val="24"/>
          <w:szCs w:val="24"/>
        </w:rPr>
        <w:t> — боли в груди, головокружения, сильной слабости, онемения, тошноты;</w:t>
      </w:r>
    </w:p>
    <w:p w:rsidR="007E2E58" w:rsidRDefault="00A04BF9">
      <w:pPr>
        <w:pStyle w:val="ad"/>
        <w:numPr>
          <w:ilvl w:val="0"/>
          <w:numId w:val="20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5"/>
          <w:rFonts w:ascii="Times New Roman" w:hAnsi="Times New Roman" w:cs="Times New Roman"/>
          <w:b w:val="0"/>
          <w:sz w:val="24"/>
          <w:szCs w:val="24"/>
        </w:rPr>
        <w:t>оцените своё состояние:</w:t>
      </w:r>
      <w:r>
        <w:rPr>
          <w:rFonts w:ascii="Times New Roman" w:hAnsi="Times New Roman" w:cs="Times New Roman"/>
          <w:sz w:val="24"/>
          <w:szCs w:val="24"/>
        </w:rPr>
        <w:t xml:space="preserve"> проверить - нет ли нарушения речи, резкой боли, сильной одышки. </w:t>
      </w:r>
      <w:r>
        <w:rPr>
          <w:rStyle w:val="a5"/>
          <w:rFonts w:ascii="Times New Roman" w:hAnsi="Times New Roman" w:cs="Times New Roman"/>
          <w:b w:val="0"/>
          <w:sz w:val="24"/>
          <w:szCs w:val="24"/>
        </w:rPr>
        <w:t>При малейших подозрениях на инфаркт, инсульт или потерю сознания немедленно вызвать скорую помощь по номеру 103 или 112, чётко назвав место стоянки</w:t>
      </w:r>
      <w:r>
        <w:rPr>
          <w:rFonts w:ascii="Times New Roman" w:hAnsi="Times New Roman" w:cs="Times New Roman"/>
          <w:sz w:val="24"/>
          <w:szCs w:val="24"/>
        </w:rPr>
        <w:t>, при невозможности самому – прибегнуть к помощи иных лиц. Водителю автомобиля запрещено приступать к управлению (управлять) спецтехникой</w:t>
      </w:r>
      <w:r>
        <w:rPr>
          <w:rStyle w:val="a5"/>
          <w:rFonts w:ascii="Times New Roman" w:hAnsi="Times New Roman" w:cs="Times New Roman"/>
          <w:b w:val="0"/>
          <w:sz w:val="24"/>
          <w:szCs w:val="24"/>
        </w:rPr>
        <w:t>, если он чувствуете себя плохо.</w:t>
      </w:r>
      <w:r>
        <w:rPr>
          <w:rFonts w:ascii="Times New Roman" w:hAnsi="Times New Roman" w:cs="Times New Roman"/>
          <w:sz w:val="24"/>
          <w:szCs w:val="24"/>
        </w:rPr>
        <w:t xml:space="preserve"> Управление в болезненном или утомлённом состоянии, ставящем под угрозу безопасность как самого работника, так жизни иных лиц.</w:t>
      </w:r>
    </w:p>
    <w:p w:rsidR="007E2E58" w:rsidRDefault="00A04BF9">
      <w:pPr>
        <w:pStyle w:val="af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обнаружения какой-либо неисправности, нарушающей нормальный режим </w:t>
      </w: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работы,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>
        <w:rPr>
          <w:rFonts w:ascii="Times New Roman" w:hAnsi="Times New Roman" w:cs="Times New Roman"/>
          <w:sz w:val="24"/>
          <w:szCs w:val="24"/>
        </w:rPr>
        <w:t>угрожающей жизни и здоровью людей,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(травмирование сотрудников, посетителей объекта или третьих лиц) произошедшей на объекте, необходимо докладывать механику, специалисту по БДД для принятия своевременных мер, предотвращения негативных последствий и информирования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учреждения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E2E58" w:rsidRDefault="007E2E58">
      <w:pPr>
        <w:pStyle w:val="af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2E58" w:rsidRDefault="00A04BF9">
      <w:pPr>
        <w:pStyle w:val="af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РАБОТ.</w:t>
      </w:r>
    </w:p>
    <w:p w:rsidR="007E2E58" w:rsidRDefault="007E2E58">
      <w:pPr>
        <w:pStyle w:val="af"/>
        <w:tabs>
          <w:tab w:val="left" w:pos="426"/>
        </w:tabs>
        <w:autoSpaceDE w:val="0"/>
        <w:autoSpaceDN w:val="0"/>
        <w:spacing w:after="0" w:line="20" w:lineRule="atLeast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2E58" w:rsidRDefault="00A04BF9">
      <w:pPr>
        <w:pStyle w:val="ad"/>
        <w:numPr>
          <w:ilvl w:val="1"/>
          <w:numId w:val="21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Завершить все текущие работ, с учетом поставленных задач.</w:t>
      </w:r>
    </w:p>
    <w:p w:rsidR="007E2E58" w:rsidRDefault="00A04BF9">
      <w:pPr>
        <w:pStyle w:val="ad"/>
        <w:numPr>
          <w:ilvl w:val="1"/>
          <w:numId w:val="21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Известить прямого руководителя, механика, специалиста по БДД об окончании работ на выделенном участке (объекте).</w:t>
      </w:r>
    </w:p>
    <w:p w:rsidR="007E2E58" w:rsidRDefault="00A04BF9">
      <w:pPr>
        <w:pStyle w:val="ad"/>
        <w:numPr>
          <w:ilvl w:val="1"/>
          <w:numId w:val="21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 соблюдением требований охраны, ПДД, скоростного режима, двигаясь по разрешенным путям перемещения по территории прибыть к месту хранения </w:t>
      </w:r>
      <w:r>
        <w:rPr>
          <w:rFonts w:ascii="Times New Roman" w:hAnsi="Times New Roman" w:cs="Times New Roman"/>
          <w:sz w:val="24"/>
          <w:szCs w:val="24"/>
        </w:rPr>
        <w:t xml:space="preserve">специализированной техники («гараж»). </w:t>
      </w:r>
    </w:p>
    <w:p w:rsidR="007E2E58" w:rsidRDefault="00A04BF9">
      <w:pPr>
        <w:pStyle w:val="ad"/>
        <w:numPr>
          <w:ilvl w:val="2"/>
          <w:numId w:val="21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Произвести поставку спецтехники на хранение в установленное место, с учетом схемы разметки и требований по размещению завода – изготовителя.</w:t>
      </w:r>
    </w:p>
    <w:p w:rsidR="007E2E58" w:rsidRDefault="00A04BF9">
      <w:pPr>
        <w:pStyle w:val="ad"/>
        <w:numPr>
          <w:ilvl w:val="2"/>
          <w:numId w:val="21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Заглушить двигатель, принять меры препятствующее самопроизвольному движению спецтехники, выключить свет фар, отключить иные потребители. У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бедиться, что нет вероятности возникновения возгорания, короткого замыкания, самопроизвольного движения.</w:t>
      </w:r>
    </w:p>
    <w:p w:rsidR="007E2E58" w:rsidRDefault="00A04BF9">
      <w:pPr>
        <w:pStyle w:val="ad"/>
        <w:numPr>
          <w:ilvl w:val="2"/>
          <w:numId w:val="21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отсутствии подтеканий технических жидкостей и что горловина топливного бака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специализированной техники закрыты крышкой;</w:t>
      </w:r>
    </w:p>
    <w:p w:rsidR="007E2E58" w:rsidRDefault="00A04BF9">
      <w:pPr>
        <w:pStyle w:val="ad"/>
        <w:numPr>
          <w:ilvl w:val="1"/>
          <w:numId w:val="21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внешним осмотром внешнее состояние спецтехники, навесного оборудования.</w:t>
      </w:r>
    </w:p>
    <w:p w:rsidR="007E2E58" w:rsidRDefault="00A04BF9">
      <w:pPr>
        <w:pStyle w:val="ad"/>
        <w:numPr>
          <w:ilvl w:val="1"/>
          <w:numId w:val="21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помощи визуального осмотра убедится</w:t>
      </w:r>
      <w:r>
        <w:rPr>
          <w:rFonts w:ascii="Times New Roman" w:hAnsi="Times New Roman" w:cs="Times New Roman"/>
          <w:sz w:val="24"/>
          <w:szCs w:val="24"/>
        </w:rPr>
        <w:t xml:space="preserve">, что при постановке спецтехники на хранение все меры приняты, требования соблюдены.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месте производства работ, не оставлены средства труда, пути следования свободны.</w:t>
      </w:r>
    </w:p>
    <w:p w:rsidR="007E2E58" w:rsidRDefault="00A04BF9">
      <w:pPr>
        <w:pStyle w:val="ad"/>
        <w:numPr>
          <w:ilvl w:val="1"/>
          <w:numId w:val="21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сбор имеющегося мусор и утилизацию в установленное место.</w:t>
      </w:r>
    </w:p>
    <w:p w:rsidR="007E2E58" w:rsidRDefault="00A04BF9">
      <w:pPr>
        <w:pStyle w:val="ad"/>
        <w:numPr>
          <w:ilvl w:val="1"/>
          <w:numId w:val="21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оценку противопожарного состояния помещения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«гаража»</w:t>
      </w:r>
      <w:r>
        <w:rPr>
          <w:rFonts w:ascii="Times New Roman" w:hAnsi="Times New Roman" w:cs="Times New Roman"/>
          <w:sz w:val="24"/>
          <w:szCs w:val="24"/>
        </w:rPr>
        <w:t xml:space="preserve">, выключить свет, закрыть двери, замкнуть запорное устройство.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Убедится, что все меры приняты, требования безопасности по окончанию рабочего дня соблюдены.</w:t>
      </w:r>
    </w:p>
    <w:p w:rsidR="007E2E58" w:rsidRDefault="00A04BF9">
      <w:pPr>
        <w:pStyle w:val="ad"/>
        <w:numPr>
          <w:ilvl w:val="1"/>
          <w:numId w:val="21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Проследовать к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механику для сдачи путевого листа, иных сопутствующих документов, сделав необходимые отметки.</w:t>
      </w:r>
    </w:p>
    <w:p w:rsidR="007E2E58" w:rsidRDefault="00A04BF9">
      <w:pPr>
        <w:pStyle w:val="ad"/>
        <w:numPr>
          <w:ilvl w:val="2"/>
          <w:numId w:val="21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Сообщить механику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специалисту по БДД: о ситуациях, имеющих место, инцидентах, ДТП;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обо всех имевших место неполадках спецтехники, навесного оборудования, сцепных устройств и принятых мерах по их устранению; об общем состоянии спецтехники, навесного оборудования; о состоянии иных средств труда. В случае необходимости, информировать механика и (или) составить заявку на текущий ремонт с перечнем неисправностей, подлежащих устранению, иных потребностей.</w:t>
      </w:r>
    </w:p>
    <w:p w:rsidR="007E2E58" w:rsidRDefault="00A04BF9">
      <w:pPr>
        <w:pStyle w:val="af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E2E58" w:rsidRDefault="00A04BF9">
      <w:pPr>
        <w:pStyle w:val="af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душ.</w:t>
      </w:r>
    </w:p>
    <w:p w:rsidR="007E2E58" w:rsidRDefault="00A04BF9">
      <w:pPr>
        <w:pStyle w:val="af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Убедиться, что все требования по окончанию смены соблюдены.</w:t>
      </w:r>
    </w:p>
    <w:p w:rsidR="007E2E58" w:rsidRDefault="007E2E58">
      <w:pPr>
        <w:pStyle w:val="ad"/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pStyle w:val="ad"/>
        <w:spacing w:line="2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pStyle w:val="ad"/>
        <w:spacing w:line="2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pStyle w:val="ad"/>
        <w:spacing w:line="2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pStyle w:val="ad"/>
        <w:spacing w:line="2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pStyle w:val="ad"/>
        <w:spacing w:line="2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pStyle w:val="ad"/>
        <w:spacing w:line="2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pStyle w:val="ad"/>
        <w:spacing w:line="2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pStyle w:val="ad"/>
        <w:spacing w:line="2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pStyle w:val="ad"/>
        <w:spacing w:line="2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7E2E58" w:rsidRDefault="00A04BF9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7E2E58" w:rsidRDefault="00A04BF9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«ИНСТРУКЦИЯ ПО ОХРАНЕ ТРУДА </w:t>
      </w:r>
      <w:r>
        <w:rPr>
          <w:rStyle w:val="a5"/>
          <w:rFonts w:ascii="Times New Roman" w:hAnsi="Times New Roman" w:cs="Times New Roman"/>
          <w:b w:val="0"/>
          <w:sz w:val="24"/>
          <w:szCs w:val="24"/>
        </w:rPr>
        <w:t>ПО ВЫПОЛНЕНИЮ РАБОТ С ПРИМЕНЕНИЕМ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СПЕЦИАЛИЗИРОВАННОЙ</w:t>
      </w:r>
      <w:r>
        <w:rPr>
          <w:rFonts w:ascii="Times New Roman" w:hAnsi="Times New Roman" w:cs="Times New Roman"/>
          <w:sz w:val="24"/>
          <w:szCs w:val="24"/>
        </w:rPr>
        <w:t xml:space="preserve"> ТЕХНИКИ ПО УХОДУ ЗА ИСКУССТВЕННЫМ ПОКРЫТИЕМ ФУТБОЛЬНОГО ПОЛЯ»</w:t>
      </w:r>
    </w:p>
    <w:p w:rsidR="007E2E58" w:rsidRDefault="00A04BF9">
      <w:pPr>
        <w:pStyle w:val="ad"/>
        <w:jc w:val="center"/>
        <w:rPr>
          <w:rFonts w:ascii="Times New Roman" w:hAnsi="Times New Roman" w:cs="Times New Roman"/>
          <w:spacing w:val="-14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c"/>
        <w:tblW w:w="1003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7E2E58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Pr="007E7D96" w:rsidRDefault="00A04BF9">
            <w:pPr>
              <w:pStyle w:val="ad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7D9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A04BF9">
            <w:pPr>
              <w:pStyle w:val="a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A04BF9">
            <w:pPr>
              <w:pStyle w:val="a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поступления на согласование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Pr="007E7D96" w:rsidRDefault="00A04BF9">
            <w:pPr>
              <w:pStyle w:val="ad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7D9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7E2E58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A04BF9">
            <w:pPr>
              <w:pStyle w:val="a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A04BF9">
            <w:pPr>
              <w:pStyle w:val="a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A04BF9">
            <w:pPr>
              <w:pStyle w:val="a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A04BF9">
            <w:pPr>
              <w:pStyle w:val="a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E2E58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A04BF9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Р.С.Кадамцев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A04BF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Механик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A04BF9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А.С.Жилейкин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A04BF9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по БДД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583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4583" w:rsidRDefault="00F84583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А.Ф.Пронин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4583" w:rsidRDefault="00F84583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4583" w:rsidRDefault="00F84583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4583" w:rsidRDefault="00F84583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A04BF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А.Е. Трикина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A04BF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A04BF9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A04BF9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Н.Ю. Репина</w:t>
            </w:r>
          </w:p>
          <w:p w:rsidR="007E2E58" w:rsidRDefault="007E2E58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Pr="007E7D96" w:rsidRDefault="00A04BF9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7D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7E7D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Pr="007E7D96" w:rsidRDefault="007E2E58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Pr="007E7D96" w:rsidRDefault="007E2E58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E2E58" w:rsidRDefault="007E2E58">
      <w:pPr>
        <w:pStyle w:val="ad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7E2E58" w:rsidRDefault="007E2E58">
      <w:pPr>
        <w:pStyle w:val="ad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7E2E58" w:rsidRDefault="007E2E58">
      <w:pPr>
        <w:pStyle w:val="ad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7E2E58" w:rsidRDefault="007E2E58">
      <w:pPr>
        <w:pStyle w:val="ad"/>
        <w:jc w:val="center"/>
        <w:rPr>
          <w:rFonts w:ascii="Times New Roman" w:hAnsi="Times New Roman" w:cs="Times New Roman"/>
          <w:sz w:val="16"/>
          <w:szCs w:val="16"/>
        </w:rPr>
      </w:pPr>
    </w:p>
    <w:p w:rsidR="007E2E58" w:rsidRDefault="007E2E58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E2E58" w:rsidRDefault="00A04B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108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48"/>
        <w:gridCol w:w="4448"/>
      </w:tblGrid>
      <w:tr w:rsidR="007E2E58"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E2E5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E2E5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E2E5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E2E5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E2E5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E2E5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E2E5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E2E5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E2E5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E2E5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E2E5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E2E5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E2E5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E2E5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E2E58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7E2E58"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7E2E58" w:rsidRDefault="007E2E58">
            <w:pPr>
              <w:pStyle w:val="ad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7E2E58" w:rsidRDefault="007E2E58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</w:p>
    <w:p w:rsidR="007E2E58" w:rsidRDefault="007E2E58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</w:p>
    <w:p w:rsidR="007E2E58" w:rsidRDefault="00A04BF9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E2E58" w:rsidRDefault="00A04BF9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«ИНСТРУКЦИЯ ПО ОХРАНЕ ТРУДА </w:t>
      </w:r>
      <w:r>
        <w:rPr>
          <w:rStyle w:val="a5"/>
          <w:rFonts w:ascii="Times New Roman" w:hAnsi="Times New Roman" w:cs="Times New Roman"/>
          <w:b w:val="0"/>
          <w:sz w:val="24"/>
          <w:szCs w:val="24"/>
        </w:rPr>
        <w:t>ПО ВЫПОЛНЕНИЮ РАБОТ С ПРИМЕНЕНИЕМ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СПЕЦИАЛИЗИРОВАННОЙ </w:t>
      </w:r>
      <w:r>
        <w:rPr>
          <w:rFonts w:ascii="Times New Roman" w:hAnsi="Times New Roman" w:cs="Times New Roman"/>
          <w:sz w:val="24"/>
          <w:szCs w:val="24"/>
        </w:rPr>
        <w:t>ТЕХНИКИ ПО УХОДУ ЗА ИСКУССТВЕННЫМ ПОКРЫТИЕМ ФУТБОЛЬНОГО ПОЛЯ»</w:t>
      </w:r>
    </w:p>
    <w:p w:rsidR="007E2E58" w:rsidRDefault="00A04BF9">
      <w:pPr>
        <w:pStyle w:val="ad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c"/>
        <w:tblW w:w="0" w:type="auto"/>
        <w:tblInd w:w="250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A04BF9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№пп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A04BF9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A04BF9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A04BF9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E5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7E2E58" w:rsidRDefault="007E2E58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2E58" w:rsidRDefault="007E2E58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7E2E58" w:rsidRDefault="007E2E58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7E2E58" w:rsidRDefault="007E2E58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7E2E58" w:rsidRDefault="007E2E58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7E2E58" w:rsidRDefault="007E2E58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7E2E58" w:rsidRDefault="007E2E58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7E2E58" w:rsidRDefault="007E2E58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7E2E58" w:rsidRDefault="007E2E58">
      <w:pPr>
        <w:pStyle w:val="ad"/>
        <w:rPr>
          <w:rFonts w:ascii="Times New Roman" w:hAnsi="Times New Roman" w:cs="Times New Roman"/>
          <w:sz w:val="28"/>
          <w:szCs w:val="28"/>
        </w:rPr>
      </w:pPr>
    </w:p>
    <w:sectPr w:rsidR="007E2E58">
      <w:pgSz w:w="11906" w:h="16838"/>
      <w:pgMar w:top="851" w:right="851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D56" w:rsidRDefault="00505D56">
      <w:pPr>
        <w:spacing w:line="240" w:lineRule="auto"/>
      </w:pPr>
      <w:r>
        <w:separator/>
      </w:r>
    </w:p>
  </w:endnote>
  <w:endnote w:type="continuationSeparator" w:id="0">
    <w:p w:rsidR="00505D56" w:rsidRDefault="00505D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D56" w:rsidRDefault="00505D56">
      <w:pPr>
        <w:spacing w:after="0"/>
      </w:pPr>
      <w:r>
        <w:separator/>
      </w:r>
    </w:p>
  </w:footnote>
  <w:footnote w:type="continuationSeparator" w:id="0">
    <w:p w:rsidR="00505D56" w:rsidRDefault="00505D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3944"/>
    <w:multiLevelType w:val="multilevel"/>
    <w:tmpl w:val="0007394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A2A07"/>
    <w:multiLevelType w:val="multilevel"/>
    <w:tmpl w:val="04FA2A07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20769"/>
    <w:multiLevelType w:val="multilevel"/>
    <w:tmpl w:val="07F20769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BEE1CE2"/>
    <w:multiLevelType w:val="multilevel"/>
    <w:tmpl w:val="1BEE1CE2"/>
    <w:lvl w:ilvl="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CC03721"/>
    <w:multiLevelType w:val="multilevel"/>
    <w:tmpl w:val="1CC0372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1B25F6"/>
    <w:multiLevelType w:val="multilevel"/>
    <w:tmpl w:val="221B25F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56FDE"/>
    <w:multiLevelType w:val="multilevel"/>
    <w:tmpl w:val="28056FD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74258E"/>
    <w:multiLevelType w:val="multilevel"/>
    <w:tmpl w:val="2874258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E1828"/>
    <w:multiLevelType w:val="multilevel"/>
    <w:tmpl w:val="2A5E182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F4DD1"/>
    <w:multiLevelType w:val="multilevel"/>
    <w:tmpl w:val="2C6F4DD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6E274A"/>
    <w:multiLevelType w:val="multilevel"/>
    <w:tmpl w:val="346E274A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1" w15:restartNumberingAfterBreak="0">
    <w:nsid w:val="3C9601B5"/>
    <w:multiLevelType w:val="multilevel"/>
    <w:tmpl w:val="3C9601B5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C198E"/>
    <w:multiLevelType w:val="multilevel"/>
    <w:tmpl w:val="4A8C198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AB25F16"/>
    <w:multiLevelType w:val="multilevel"/>
    <w:tmpl w:val="4AB25F1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7326E5"/>
    <w:multiLevelType w:val="multilevel"/>
    <w:tmpl w:val="4C7326E5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DF160E5"/>
    <w:multiLevelType w:val="multilevel"/>
    <w:tmpl w:val="4DF160E5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884992"/>
    <w:multiLevelType w:val="multilevel"/>
    <w:tmpl w:val="5388499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291902"/>
    <w:multiLevelType w:val="multilevel"/>
    <w:tmpl w:val="6D2919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E51D37"/>
    <w:multiLevelType w:val="multilevel"/>
    <w:tmpl w:val="6EE51D37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D1D12"/>
    <w:multiLevelType w:val="multilevel"/>
    <w:tmpl w:val="6F0D1D12"/>
    <w:lvl w:ilvl="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0E07F2B"/>
    <w:multiLevelType w:val="multilevel"/>
    <w:tmpl w:val="70E07F2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846FA2"/>
    <w:multiLevelType w:val="multilevel"/>
    <w:tmpl w:val="72846FA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14"/>
  </w:num>
  <w:num w:numId="2">
    <w:abstractNumId w:val="1"/>
  </w:num>
  <w:num w:numId="3">
    <w:abstractNumId w:val="9"/>
  </w:num>
  <w:num w:numId="4">
    <w:abstractNumId w:val="17"/>
  </w:num>
  <w:num w:numId="5">
    <w:abstractNumId w:val="15"/>
  </w:num>
  <w:num w:numId="6">
    <w:abstractNumId w:val="7"/>
  </w:num>
  <w:num w:numId="7">
    <w:abstractNumId w:val="13"/>
  </w:num>
  <w:num w:numId="8">
    <w:abstractNumId w:val="18"/>
  </w:num>
  <w:num w:numId="9">
    <w:abstractNumId w:val="0"/>
  </w:num>
  <w:num w:numId="10">
    <w:abstractNumId w:val="20"/>
  </w:num>
  <w:num w:numId="11">
    <w:abstractNumId w:val="5"/>
  </w:num>
  <w:num w:numId="12">
    <w:abstractNumId w:val="19"/>
  </w:num>
  <w:num w:numId="13">
    <w:abstractNumId w:val="16"/>
  </w:num>
  <w:num w:numId="14">
    <w:abstractNumId w:val="11"/>
  </w:num>
  <w:num w:numId="15">
    <w:abstractNumId w:val="8"/>
  </w:num>
  <w:num w:numId="16">
    <w:abstractNumId w:val="21"/>
  </w:num>
  <w:num w:numId="17">
    <w:abstractNumId w:val="2"/>
  </w:num>
  <w:num w:numId="18">
    <w:abstractNumId w:val="12"/>
  </w:num>
  <w:num w:numId="19">
    <w:abstractNumId w:val="3"/>
  </w:num>
  <w:num w:numId="20">
    <w:abstractNumId w:val="4"/>
  </w:num>
  <w:num w:numId="21">
    <w:abstractNumId w:val="10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0A0"/>
    <w:rsid w:val="00001371"/>
    <w:rsid w:val="00002FC6"/>
    <w:rsid w:val="000032AE"/>
    <w:rsid w:val="000049A4"/>
    <w:rsid w:val="00005DE3"/>
    <w:rsid w:val="00006186"/>
    <w:rsid w:val="000062B4"/>
    <w:rsid w:val="00006505"/>
    <w:rsid w:val="0000666F"/>
    <w:rsid w:val="00010279"/>
    <w:rsid w:val="000102AB"/>
    <w:rsid w:val="00010CA7"/>
    <w:rsid w:val="00013198"/>
    <w:rsid w:val="00013F46"/>
    <w:rsid w:val="00014E3F"/>
    <w:rsid w:val="0001635B"/>
    <w:rsid w:val="000166B6"/>
    <w:rsid w:val="0001743D"/>
    <w:rsid w:val="0001797F"/>
    <w:rsid w:val="00021210"/>
    <w:rsid w:val="00021806"/>
    <w:rsid w:val="0002190F"/>
    <w:rsid w:val="0002221B"/>
    <w:rsid w:val="00022F9C"/>
    <w:rsid w:val="000235CC"/>
    <w:rsid w:val="0002503B"/>
    <w:rsid w:val="00025087"/>
    <w:rsid w:val="00025281"/>
    <w:rsid w:val="000254C4"/>
    <w:rsid w:val="00025F8F"/>
    <w:rsid w:val="000265DD"/>
    <w:rsid w:val="000307CB"/>
    <w:rsid w:val="000328C1"/>
    <w:rsid w:val="0003412F"/>
    <w:rsid w:val="00034B49"/>
    <w:rsid w:val="000357BC"/>
    <w:rsid w:val="00035DC6"/>
    <w:rsid w:val="000366F4"/>
    <w:rsid w:val="00043BB7"/>
    <w:rsid w:val="0004487A"/>
    <w:rsid w:val="00044C32"/>
    <w:rsid w:val="0004503B"/>
    <w:rsid w:val="00045CF7"/>
    <w:rsid w:val="000463A9"/>
    <w:rsid w:val="0004677F"/>
    <w:rsid w:val="00046939"/>
    <w:rsid w:val="00046A1E"/>
    <w:rsid w:val="00046ED1"/>
    <w:rsid w:val="00047203"/>
    <w:rsid w:val="00047721"/>
    <w:rsid w:val="00050E19"/>
    <w:rsid w:val="00051198"/>
    <w:rsid w:val="00051933"/>
    <w:rsid w:val="00052066"/>
    <w:rsid w:val="000520FE"/>
    <w:rsid w:val="0005239A"/>
    <w:rsid w:val="00052AB5"/>
    <w:rsid w:val="00053A32"/>
    <w:rsid w:val="000549FC"/>
    <w:rsid w:val="00055D08"/>
    <w:rsid w:val="000626D5"/>
    <w:rsid w:val="00064C9A"/>
    <w:rsid w:val="0006557B"/>
    <w:rsid w:val="0006665A"/>
    <w:rsid w:val="00070483"/>
    <w:rsid w:val="00071C0F"/>
    <w:rsid w:val="000742C0"/>
    <w:rsid w:val="00075272"/>
    <w:rsid w:val="00075524"/>
    <w:rsid w:val="000756FA"/>
    <w:rsid w:val="000767F5"/>
    <w:rsid w:val="00076C2E"/>
    <w:rsid w:val="0007777A"/>
    <w:rsid w:val="00077A99"/>
    <w:rsid w:val="00077DC9"/>
    <w:rsid w:val="00081E8F"/>
    <w:rsid w:val="00082156"/>
    <w:rsid w:val="000823A3"/>
    <w:rsid w:val="00082597"/>
    <w:rsid w:val="00082CBA"/>
    <w:rsid w:val="00083328"/>
    <w:rsid w:val="00083375"/>
    <w:rsid w:val="00083E33"/>
    <w:rsid w:val="00083FD8"/>
    <w:rsid w:val="000842A9"/>
    <w:rsid w:val="000845BE"/>
    <w:rsid w:val="000862A3"/>
    <w:rsid w:val="000862DB"/>
    <w:rsid w:val="000865B6"/>
    <w:rsid w:val="00086C22"/>
    <w:rsid w:val="00087145"/>
    <w:rsid w:val="000875B4"/>
    <w:rsid w:val="000918CC"/>
    <w:rsid w:val="000919E1"/>
    <w:rsid w:val="00092694"/>
    <w:rsid w:val="000937EC"/>
    <w:rsid w:val="00094428"/>
    <w:rsid w:val="0009458E"/>
    <w:rsid w:val="00094E5B"/>
    <w:rsid w:val="00095045"/>
    <w:rsid w:val="000960B2"/>
    <w:rsid w:val="00096565"/>
    <w:rsid w:val="00096761"/>
    <w:rsid w:val="00097A95"/>
    <w:rsid w:val="00097B8C"/>
    <w:rsid w:val="000A1147"/>
    <w:rsid w:val="000A1EC5"/>
    <w:rsid w:val="000A3453"/>
    <w:rsid w:val="000A4483"/>
    <w:rsid w:val="000A4AA5"/>
    <w:rsid w:val="000A4BE2"/>
    <w:rsid w:val="000A52F2"/>
    <w:rsid w:val="000A57B1"/>
    <w:rsid w:val="000A628F"/>
    <w:rsid w:val="000A6299"/>
    <w:rsid w:val="000A77E8"/>
    <w:rsid w:val="000B4380"/>
    <w:rsid w:val="000B5F02"/>
    <w:rsid w:val="000B7588"/>
    <w:rsid w:val="000C1A64"/>
    <w:rsid w:val="000C4A30"/>
    <w:rsid w:val="000C6EEA"/>
    <w:rsid w:val="000C720E"/>
    <w:rsid w:val="000D20F5"/>
    <w:rsid w:val="000D2126"/>
    <w:rsid w:val="000D2697"/>
    <w:rsid w:val="000D29C3"/>
    <w:rsid w:val="000D311D"/>
    <w:rsid w:val="000D313D"/>
    <w:rsid w:val="000D3E5A"/>
    <w:rsid w:val="000D4172"/>
    <w:rsid w:val="000D4A70"/>
    <w:rsid w:val="000D52DE"/>
    <w:rsid w:val="000D64E8"/>
    <w:rsid w:val="000D7EBD"/>
    <w:rsid w:val="000E0067"/>
    <w:rsid w:val="000E0E2E"/>
    <w:rsid w:val="000E1946"/>
    <w:rsid w:val="000E1C32"/>
    <w:rsid w:val="000E20DD"/>
    <w:rsid w:val="000E286D"/>
    <w:rsid w:val="000E4567"/>
    <w:rsid w:val="000E470A"/>
    <w:rsid w:val="000E48B7"/>
    <w:rsid w:val="000E5902"/>
    <w:rsid w:val="000E6379"/>
    <w:rsid w:val="000E66F8"/>
    <w:rsid w:val="000E6BB5"/>
    <w:rsid w:val="000F162F"/>
    <w:rsid w:val="000F2825"/>
    <w:rsid w:val="000F29B9"/>
    <w:rsid w:val="000F3924"/>
    <w:rsid w:val="000F4B86"/>
    <w:rsid w:val="000F54D8"/>
    <w:rsid w:val="000F58A1"/>
    <w:rsid w:val="000F5D32"/>
    <w:rsid w:val="000F68E1"/>
    <w:rsid w:val="000F7A6E"/>
    <w:rsid w:val="00100191"/>
    <w:rsid w:val="00101C5E"/>
    <w:rsid w:val="001035AB"/>
    <w:rsid w:val="00104D8D"/>
    <w:rsid w:val="00105A62"/>
    <w:rsid w:val="00106EF3"/>
    <w:rsid w:val="001072D5"/>
    <w:rsid w:val="0010743A"/>
    <w:rsid w:val="001104DE"/>
    <w:rsid w:val="00111282"/>
    <w:rsid w:val="001119C9"/>
    <w:rsid w:val="001125EB"/>
    <w:rsid w:val="001130AE"/>
    <w:rsid w:val="00113216"/>
    <w:rsid w:val="00113A18"/>
    <w:rsid w:val="001141B4"/>
    <w:rsid w:val="001149AC"/>
    <w:rsid w:val="001150BF"/>
    <w:rsid w:val="00116870"/>
    <w:rsid w:val="001179B9"/>
    <w:rsid w:val="00122954"/>
    <w:rsid w:val="0012352F"/>
    <w:rsid w:val="00123CBA"/>
    <w:rsid w:val="00124481"/>
    <w:rsid w:val="00126EC4"/>
    <w:rsid w:val="0012723B"/>
    <w:rsid w:val="00130405"/>
    <w:rsid w:val="00134C4B"/>
    <w:rsid w:val="001365D1"/>
    <w:rsid w:val="001401D0"/>
    <w:rsid w:val="00142975"/>
    <w:rsid w:val="001444F4"/>
    <w:rsid w:val="00144F47"/>
    <w:rsid w:val="0014501E"/>
    <w:rsid w:val="001458B6"/>
    <w:rsid w:val="00145E7B"/>
    <w:rsid w:val="001469BA"/>
    <w:rsid w:val="001469BC"/>
    <w:rsid w:val="00147057"/>
    <w:rsid w:val="00147D57"/>
    <w:rsid w:val="001500C4"/>
    <w:rsid w:val="00152C97"/>
    <w:rsid w:val="00154AAC"/>
    <w:rsid w:val="00155100"/>
    <w:rsid w:val="00155454"/>
    <w:rsid w:val="0015585E"/>
    <w:rsid w:val="001563E0"/>
    <w:rsid w:val="00156C1C"/>
    <w:rsid w:val="00156CAF"/>
    <w:rsid w:val="0015757D"/>
    <w:rsid w:val="0016058A"/>
    <w:rsid w:val="001605F6"/>
    <w:rsid w:val="00160BF9"/>
    <w:rsid w:val="0016405A"/>
    <w:rsid w:val="00164F2B"/>
    <w:rsid w:val="0016570F"/>
    <w:rsid w:val="00167EBD"/>
    <w:rsid w:val="0017050F"/>
    <w:rsid w:val="00170C77"/>
    <w:rsid w:val="001726AA"/>
    <w:rsid w:val="00173016"/>
    <w:rsid w:val="00173862"/>
    <w:rsid w:val="001741E9"/>
    <w:rsid w:val="00176AFD"/>
    <w:rsid w:val="00176C88"/>
    <w:rsid w:val="001774DC"/>
    <w:rsid w:val="00177D62"/>
    <w:rsid w:val="001802BB"/>
    <w:rsid w:val="001808F7"/>
    <w:rsid w:val="00181A08"/>
    <w:rsid w:val="00181D49"/>
    <w:rsid w:val="00182FD8"/>
    <w:rsid w:val="0018348D"/>
    <w:rsid w:val="00184918"/>
    <w:rsid w:val="00185E40"/>
    <w:rsid w:val="00185E79"/>
    <w:rsid w:val="00186BE5"/>
    <w:rsid w:val="00190197"/>
    <w:rsid w:val="00190653"/>
    <w:rsid w:val="0019069F"/>
    <w:rsid w:val="0019207D"/>
    <w:rsid w:val="0019246D"/>
    <w:rsid w:val="00192BE7"/>
    <w:rsid w:val="00194402"/>
    <w:rsid w:val="001957F3"/>
    <w:rsid w:val="00195A18"/>
    <w:rsid w:val="00196227"/>
    <w:rsid w:val="001973F7"/>
    <w:rsid w:val="001974B9"/>
    <w:rsid w:val="0019760F"/>
    <w:rsid w:val="0019794F"/>
    <w:rsid w:val="00197EC4"/>
    <w:rsid w:val="001A0BD0"/>
    <w:rsid w:val="001A0CE4"/>
    <w:rsid w:val="001A1A7C"/>
    <w:rsid w:val="001A1AF1"/>
    <w:rsid w:val="001A1DD9"/>
    <w:rsid w:val="001A357C"/>
    <w:rsid w:val="001A533D"/>
    <w:rsid w:val="001A5704"/>
    <w:rsid w:val="001A7246"/>
    <w:rsid w:val="001B0231"/>
    <w:rsid w:val="001B0E0B"/>
    <w:rsid w:val="001B11DA"/>
    <w:rsid w:val="001B2D51"/>
    <w:rsid w:val="001B3282"/>
    <w:rsid w:val="001B3C0E"/>
    <w:rsid w:val="001B421B"/>
    <w:rsid w:val="001B4E44"/>
    <w:rsid w:val="001B4EA8"/>
    <w:rsid w:val="001B5B67"/>
    <w:rsid w:val="001B5CF5"/>
    <w:rsid w:val="001B64B7"/>
    <w:rsid w:val="001B7A59"/>
    <w:rsid w:val="001C0162"/>
    <w:rsid w:val="001C2017"/>
    <w:rsid w:val="001C25F4"/>
    <w:rsid w:val="001C31DC"/>
    <w:rsid w:val="001C38DB"/>
    <w:rsid w:val="001C3D77"/>
    <w:rsid w:val="001C3E2C"/>
    <w:rsid w:val="001C53B9"/>
    <w:rsid w:val="001C70D4"/>
    <w:rsid w:val="001C7139"/>
    <w:rsid w:val="001D0054"/>
    <w:rsid w:val="001D0E97"/>
    <w:rsid w:val="001D210C"/>
    <w:rsid w:val="001D218F"/>
    <w:rsid w:val="001D3365"/>
    <w:rsid w:val="001D36D3"/>
    <w:rsid w:val="001D3A5D"/>
    <w:rsid w:val="001D5797"/>
    <w:rsid w:val="001D5D5E"/>
    <w:rsid w:val="001D6ADE"/>
    <w:rsid w:val="001E060D"/>
    <w:rsid w:val="001E0BBF"/>
    <w:rsid w:val="001E0FE5"/>
    <w:rsid w:val="001E1148"/>
    <w:rsid w:val="001E17A2"/>
    <w:rsid w:val="001E2B26"/>
    <w:rsid w:val="001E3774"/>
    <w:rsid w:val="001E3955"/>
    <w:rsid w:val="001E3B28"/>
    <w:rsid w:val="001E4892"/>
    <w:rsid w:val="001E4B87"/>
    <w:rsid w:val="001E7575"/>
    <w:rsid w:val="001F03BD"/>
    <w:rsid w:val="001F137A"/>
    <w:rsid w:val="001F14CE"/>
    <w:rsid w:val="001F22A9"/>
    <w:rsid w:val="001F3B11"/>
    <w:rsid w:val="001F3D01"/>
    <w:rsid w:val="001F4637"/>
    <w:rsid w:val="001F48E3"/>
    <w:rsid w:val="001F7095"/>
    <w:rsid w:val="001F7878"/>
    <w:rsid w:val="00201120"/>
    <w:rsid w:val="00201825"/>
    <w:rsid w:val="00201BC6"/>
    <w:rsid w:val="00201D0F"/>
    <w:rsid w:val="00202B21"/>
    <w:rsid w:val="00203D7F"/>
    <w:rsid w:val="00204497"/>
    <w:rsid w:val="00204696"/>
    <w:rsid w:val="00204DB0"/>
    <w:rsid w:val="00205E6B"/>
    <w:rsid w:val="00206849"/>
    <w:rsid w:val="00207938"/>
    <w:rsid w:val="002114B3"/>
    <w:rsid w:val="002118EC"/>
    <w:rsid w:val="0021217E"/>
    <w:rsid w:val="00212C8B"/>
    <w:rsid w:val="00212ECB"/>
    <w:rsid w:val="00213AC5"/>
    <w:rsid w:val="00213EDD"/>
    <w:rsid w:val="002143DB"/>
    <w:rsid w:val="002143FB"/>
    <w:rsid w:val="002144A5"/>
    <w:rsid w:val="00214D84"/>
    <w:rsid w:val="00215A48"/>
    <w:rsid w:val="00215B08"/>
    <w:rsid w:val="0021799F"/>
    <w:rsid w:val="00220A17"/>
    <w:rsid w:val="00221595"/>
    <w:rsid w:val="00221DAE"/>
    <w:rsid w:val="002224EC"/>
    <w:rsid w:val="00222C3D"/>
    <w:rsid w:val="00223A44"/>
    <w:rsid w:val="00223AC0"/>
    <w:rsid w:val="00226142"/>
    <w:rsid w:val="00226971"/>
    <w:rsid w:val="00226BFD"/>
    <w:rsid w:val="002278D6"/>
    <w:rsid w:val="00230010"/>
    <w:rsid w:val="0023233D"/>
    <w:rsid w:val="00232B97"/>
    <w:rsid w:val="0023330F"/>
    <w:rsid w:val="0023463D"/>
    <w:rsid w:val="00235AD9"/>
    <w:rsid w:val="00235B0F"/>
    <w:rsid w:val="0024223E"/>
    <w:rsid w:val="0024353C"/>
    <w:rsid w:val="0024467C"/>
    <w:rsid w:val="00244856"/>
    <w:rsid w:val="002458F3"/>
    <w:rsid w:val="00245BE4"/>
    <w:rsid w:val="002466CC"/>
    <w:rsid w:val="00246D0C"/>
    <w:rsid w:val="00247371"/>
    <w:rsid w:val="00247798"/>
    <w:rsid w:val="002505F5"/>
    <w:rsid w:val="0025135F"/>
    <w:rsid w:val="00251B58"/>
    <w:rsid w:val="00252AB7"/>
    <w:rsid w:val="00253A57"/>
    <w:rsid w:val="00254221"/>
    <w:rsid w:val="00255766"/>
    <w:rsid w:val="0025686C"/>
    <w:rsid w:val="00256C7C"/>
    <w:rsid w:val="002572AC"/>
    <w:rsid w:val="00257767"/>
    <w:rsid w:val="00257C8F"/>
    <w:rsid w:val="0026057F"/>
    <w:rsid w:val="00260B85"/>
    <w:rsid w:val="0026132B"/>
    <w:rsid w:val="002613CD"/>
    <w:rsid w:val="0026192B"/>
    <w:rsid w:val="00264476"/>
    <w:rsid w:val="00266054"/>
    <w:rsid w:val="00266421"/>
    <w:rsid w:val="002677D4"/>
    <w:rsid w:val="00267E5E"/>
    <w:rsid w:val="00267F12"/>
    <w:rsid w:val="002701E0"/>
    <w:rsid w:val="002703A2"/>
    <w:rsid w:val="00270FAC"/>
    <w:rsid w:val="0027145A"/>
    <w:rsid w:val="00272150"/>
    <w:rsid w:val="00272D34"/>
    <w:rsid w:val="00273EB8"/>
    <w:rsid w:val="00273F7D"/>
    <w:rsid w:val="00274FE9"/>
    <w:rsid w:val="00275492"/>
    <w:rsid w:val="00275505"/>
    <w:rsid w:val="00275E23"/>
    <w:rsid w:val="00276E07"/>
    <w:rsid w:val="002774B8"/>
    <w:rsid w:val="00277AD2"/>
    <w:rsid w:val="0028061D"/>
    <w:rsid w:val="00280948"/>
    <w:rsid w:val="0028173B"/>
    <w:rsid w:val="00281E06"/>
    <w:rsid w:val="0028384E"/>
    <w:rsid w:val="00284F0C"/>
    <w:rsid w:val="002868C1"/>
    <w:rsid w:val="00287055"/>
    <w:rsid w:val="0029029B"/>
    <w:rsid w:val="002917CD"/>
    <w:rsid w:val="002932CA"/>
    <w:rsid w:val="00294F6D"/>
    <w:rsid w:val="00295263"/>
    <w:rsid w:val="0029537F"/>
    <w:rsid w:val="00295581"/>
    <w:rsid w:val="00295666"/>
    <w:rsid w:val="00296738"/>
    <w:rsid w:val="002A1AF7"/>
    <w:rsid w:val="002A3029"/>
    <w:rsid w:val="002A3C2F"/>
    <w:rsid w:val="002A426D"/>
    <w:rsid w:val="002A43B0"/>
    <w:rsid w:val="002A4B2B"/>
    <w:rsid w:val="002A5124"/>
    <w:rsid w:val="002A5599"/>
    <w:rsid w:val="002A6857"/>
    <w:rsid w:val="002A769E"/>
    <w:rsid w:val="002A7B2F"/>
    <w:rsid w:val="002B0367"/>
    <w:rsid w:val="002B05AA"/>
    <w:rsid w:val="002B0A72"/>
    <w:rsid w:val="002B14CA"/>
    <w:rsid w:val="002B1591"/>
    <w:rsid w:val="002B267D"/>
    <w:rsid w:val="002B2ED7"/>
    <w:rsid w:val="002B35A6"/>
    <w:rsid w:val="002B386B"/>
    <w:rsid w:val="002B40ED"/>
    <w:rsid w:val="002B42A5"/>
    <w:rsid w:val="002B56F2"/>
    <w:rsid w:val="002B6275"/>
    <w:rsid w:val="002B66C3"/>
    <w:rsid w:val="002C1D86"/>
    <w:rsid w:val="002C1DEE"/>
    <w:rsid w:val="002C281E"/>
    <w:rsid w:val="002C43F4"/>
    <w:rsid w:val="002C4F2F"/>
    <w:rsid w:val="002C630C"/>
    <w:rsid w:val="002C77F5"/>
    <w:rsid w:val="002D019D"/>
    <w:rsid w:val="002D0B7A"/>
    <w:rsid w:val="002D20B4"/>
    <w:rsid w:val="002D2723"/>
    <w:rsid w:val="002D2B28"/>
    <w:rsid w:val="002D3703"/>
    <w:rsid w:val="002D3F01"/>
    <w:rsid w:val="002D541B"/>
    <w:rsid w:val="002D54D8"/>
    <w:rsid w:val="002D59CA"/>
    <w:rsid w:val="002D60C0"/>
    <w:rsid w:val="002D60E9"/>
    <w:rsid w:val="002E1D55"/>
    <w:rsid w:val="002E2251"/>
    <w:rsid w:val="002E28AF"/>
    <w:rsid w:val="002E2D54"/>
    <w:rsid w:val="002E344B"/>
    <w:rsid w:val="002E4BCE"/>
    <w:rsid w:val="002E4E0B"/>
    <w:rsid w:val="002E6928"/>
    <w:rsid w:val="002F11E2"/>
    <w:rsid w:val="002F1587"/>
    <w:rsid w:val="002F250D"/>
    <w:rsid w:val="002F27BA"/>
    <w:rsid w:val="002F3C5F"/>
    <w:rsid w:val="002F659D"/>
    <w:rsid w:val="002F6C8F"/>
    <w:rsid w:val="002F7854"/>
    <w:rsid w:val="00300EFA"/>
    <w:rsid w:val="00301B5C"/>
    <w:rsid w:val="0030224D"/>
    <w:rsid w:val="00303877"/>
    <w:rsid w:val="003042FD"/>
    <w:rsid w:val="00304503"/>
    <w:rsid w:val="0030489A"/>
    <w:rsid w:val="00304EE8"/>
    <w:rsid w:val="003056C0"/>
    <w:rsid w:val="0030600E"/>
    <w:rsid w:val="00307675"/>
    <w:rsid w:val="0031071D"/>
    <w:rsid w:val="00315B69"/>
    <w:rsid w:val="00316D9F"/>
    <w:rsid w:val="00320354"/>
    <w:rsid w:val="003209A4"/>
    <w:rsid w:val="00320E95"/>
    <w:rsid w:val="00321111"/>
    <w:rsid w:val="003211B3"/>
    <w:rsid w:val="00321630"/>
    <w:rsid w:val="0032174A"/>
    <w:rsid w:val="00321A42"/>
    <w:rsid w:val="00322187"/>
    <w:rsid w:val="003224D4"/>
    <w:rsid w:val="00323953"/>
    <w:rsid w:val="00323BE5"/>
    <w:rsid w:val="003242C8"/>
    <w:rsid w:val="00326BC3"/>
    <w:rsid w:val="00327001"/>
    <w:rsid w:val="00327049"/>
    <w:rsid w:val="003277EE"/>
    <w:rsid w:val="00330CA9"/>
    <w:rsid w:val="003312D0"/>
    <w:rsid w:val="00332E10"/>
    <w:rsid w:val="00333E4A"/>
    <w:rsid w:val="00334DA0"/>
    <w:rsid w:val="00335672"/>
    <w:rsid w:val="003358D7"/>
    <w:rsid w:val="0033713B"/>
    <w:rsid w:val="00337423"/>
    <w:rsid w:val="00340F95"/>
    <w:rsid w:val="0034141C"/>
    <w:rsid w:val="00341DCE"/>
    <w:rsid w:val="0034352C"/>
    <w:rsid w:val="003445C8"/>
    <w:rsid w:val="00344738"/>
    <w:rsid w:val="00344EAE"/>
    <w:rsid w:val="00345060"/>
    <w:rsid w:val="00345194"/>
    <w:rsid w:val="00345814"/>
    <w:rsid w:val="0034620A"/>
    <w:rsid w:val="003473E4"/>
    <w:rsid w:val="00347B6E"/>
    <w:rsid w:val="00347E7F"/>
    <w:rsid w:val="00351424"/>
    <w:rsid w:val="003514A7"/>
    <w:rsid w:val="00351685"/>
    <w:rsid w:val="003528BD"/>
    <w:rsid w:val="0035295F"/>
    <w:rsid w:val="00352AAC"/>
    <w:rsid w:val="00353BAC"/>
    <w:rsid w:val="00353E97"/>
    <w:rsid w:val="00354273"/>
    <w:rsid w:val="00354932"/>
    <w:rsid w:val="00355026"/>
    <w:rsid w:val="00356143"/>
    <w:rsid w:val="003565DC"/>
    <w:rsid w:val="003603CA"/>
    <w:rsid w:val="00360CF5"/>
    <w:rsid w:val="00361A80"/>
    <w:rsid w:val="00361ABC"/>
    <w:rsid w:val="0036218D"/>
    <w:rsid w:val="0036231A"/>
    <w:rsid w:val="00364F2A"/>
    <w:rsid w:val="00367F37"/>
    <w:rsid w:val="0037011F"/>
    <w:rsid w:val="003705D2"/>
    <w:rsid w:val="003717C8"/>
    <w:rsid w:val="00371A17"/>
    <w:rsid w:val="00371F73"/>
    <w:rsid w:val="00372DA0"/>
    <w:rsid w:val="0037396F"/>
    <w:rsid w:val="003747F0"/>
    <w:rsid w:val="00374B4F"/>
    <w:rsid w:val="0037550B"/>
    <w:rsid w:val="003755BF"/>
    <w:rsid w:val="00375D1D"/>
    <w:rsid w:val="00376B58"/>
    <w:rsid w:val="00381DD2"/>
    <w:rsid w:val="0038211B"/>
    <w:rsid w:val="0038237F"/>
    <w:rsid w:val="00383D51"/>
    <w:rsid w:val="00384A0D"/>
    <w:rsid w:val="00385267"/>
    <w:rsid w:val="00385740"/>
    <w:rsid w:val="00385D7D"/>
    <w:rsid w:val="00385E6E"/>
    <w:rsid w:val="003861E9"/>
    <w:rsid w:val="00387822"/>
    <w:rsid w:val="00387BB9"/>
    <w:rsid w:val="00387DA8"/>
    <w:rsid w:val="00387FCE"/>
    <w:rsid w:val="003909D0"/>
    <w:rsid w:val="00391FDD"/>
    <w:rsid w:val="00392F0D"/>
    <w:rsid w:val="003930BC"/>
    <w:rsid w:val="003931C6"/>
    <w:rsid w:val="003957CE"/>
    <w:rsid w:val="0039634D"/>
    <w:rsid w:val="0039673E"/>
    <w:rsid w:val="003A0876"/>
    <w:rsid w:val="003A12A6"/>
    <w:rsid w:val="003A492A"/>
    <w:rsid w:val="003A5CD9"/>
    <w:rsid w:val="003A6ED3"/>
    <w:rsid w:val="003A7947"/>
    <w:rsid w:val="003B08D4"/>
    <w:rsid w:val="003B159F"/>
    <w:rsid w:val="003B1796"/>
    <w:rsid w:val="003B2159"/>
    <w:rsid w:val="003B4D4A"/>
    <w:rsid w:val="003B513E"/>
    <w:rsid w:val="003B5BD4"/>
    <w:rsid w:val="003B5D3D"/>
    <w:rsid w:val="003B7C8A"/>
    <w:rsid w:val="003B7FB1"/>
    <w:rsid w:val="003C04BA"/>
    <w:rsid w:val="003C12DF"/>
    <w:rsid w:val="003C1FC9"/>
    <w:rsid w:val="003C2434"/>
    <w:rsid w:val="003C3FE5"/>
    <w:rsid w:val="003C5A44"/>
    <w:rsid w:val="003C61D5"/>
    <w:rsid w:val="003C757E"/>
    <w:rsid w:val="003C7863"/>
    <w:rsid w:val="003C7CE8"/>
    <w:rsid w:val="003D04B7"/>
    <w:rsid w:val="003D0A0C"/>
    <w:rsid w:val="003D181F"/>
    <w:rsid w:val="003D19E8"/>
    <w:rsid w:val="003D213D"/>
    <w:rsid w:val="003D242A"/>
    <w:rsid w:val="003D3100"/>
    <w:rsid w:val="003D3A2F"/>
    <w:rsid w:val="003D3F78"/>
    <w:rsid w:val="003D4204"/>
    <w:rsid w:val="003D59C8"/>
    <w:rsid w:val="003D5FFC"/>
    <w:rsid w:val="003D7C6F"/>
    <w:rsid w:val="003D7F79"/>
    <w:rsid w:val="003E0874"/>
    <w:rsid w:val="003E0B16"/>
    <w:rsid w:val="003E2C05"/>
    <w:rsid w:val="003E3D8A"/>
    <w:rsid w:val="003E45B5"/>
    <w:rsid w:val="003E4C3F"/>
    <w:rsid w:val="003E5DB9"/>
    <w:rsid w:val="003E66D4"/>
    <w:rsid w:val="003E6756"/>
    <w:rsid w:val="003E6ED0"/>
    <w:rsid w:val="003E7606"/>
    <w:rsid w:val="003E7610"/>
    <w:rsid w:val="003E7CB4"/>
    <w:rsid w:val="003F1D18"/>
    <w:rsid w:val="003F2146"/>
    <w:rsid w:val="003F2DDE"/>
    <w:rsid w:val="003F3A4B"/>
    <w:rsid w:val="003F4DE5"/>
    <w:rsid w:val="003F54F5"/>
    <w:rsid w:val="003F7E16"/>
    <w:rsid w:val="0040054E"/>
    <w:rsid w:val="00402CB4"/>
    <w:rsid w:val="00402D5D"/>
    <w:rsid w:val="00404762"/>
    <w:rsid w:val="00404C6B"/>
    <w:rsid w:val="00406D9F"/>
    <w:rsid w:val="00410D56"/>
    <w:rsid w:val="00411571"/>
    <w:rsid w:val="00414731"/>
    <w:rsid w:val="004147B6"/>
    <w:rsid w:val="004147D6"/>
    <w:rsid w:val="00414CD4"/>
    <w:rsid w:val="004151AC"/>
    <w:rsid w:val="00415B29"/>
    <w:rsid w:val="00416CC5"/>
    <w:rsid w:val="004177EF"/>
    <w:rsid w:val="00420C19"/>
    <w:rsid w:val="00420ECD"/>
    <w:rsid w:val="00424159"/>
    <w:rsid w:val="00424424"/>
    <w:rsid w:val="00425433"/>
    <w:rsid w:val="0042589F"/>
    <w:rsid w:val="00425F2E"/>
    <w:rsid w:val="00426BCB"/>
    <w:rsid w:val="00430075"/>
    <w:rsid w:val="0043224E"/>
    <w:rsid w:val="00432463"/>
    <w:rsid w:val="0043350D"/>
    <w:rsid w:val="0043456D"/>
    <w:rsid w:val="0043494C"/>
    <w:rsid w:val="0043511D"/>
    <w:rsid w:val="004357B3"/>
    <w:rsid w:val="00436D3F"/>
    <w:rsid w:val="00437DB7"/>
    <w:rsid w:val="00440D3C"/>
    <w:rsid w:val="00440D46"/>
    <w:rsid w:val="0044190F"/>
    <w:rsid w:val="004432DC"/>
    <w:rsid w:val="00443EB9"/>
    <w:rsid w:val="0044421B"/>
    <w:rsid w:val="00444292"/>
    <w:rsid w:val="0044459F"/>
    <w:rsid w:val="0044474F"/>
    <w:rsid w:val="00445696"/>
    <w:rsid w:val="00445792"/>
    <w:rsid w:val="00446EBB"/>
    <w:rsid w:val="00452D61"/>
    <w:rsid w:val="00453900"/>
    <w:rsid w:val="00454417"/>
    <w:rsid w:val="00454548"/>
    <w:rsid w:val="004556A4"/>
    <w:rsid w:val="00455E67"/>
    <w:rsid w:val="0045680B"/>
    <w:rsid w:val="004578C4"/>
    <w:rsid w:val="00457B36"/>
    <w:rsid w:val="004601DE"/>
    <w:rsid w:val="0046195E"/>
    <w:rsid w:val="00463302"/>
    <w:rsid w:val="0046362D"/>
    <w:rsid w:val="00463D33"/>
    <w:rsid w:val="004641BB"/>
    <w:rsid w:val="00464A54"/>
    <w:rsid w:val="0046579A"/>
    <w:rsid w:val="00465CFF"/>
    <w:rsid w:val="004671ED"/>
    <w:rsid w:val="00470751"/>
    <w:rsid w:val="00470834"/>
    <w:rsid w:val="00470D59"/>
    <w:rsid w:val="004713DB"/>
    <w:rsid w:val="00471B45"/>
    <w:rsid w:val="00472858"/>
    <w:rsid w:val="00473FB1"/>
    <w:rsid w:val="004741D1"/>
    <w:rsid w:val="0047486F"/>
    <w:rsid w:val="00475591"/>
    <w:rsid w:val="004760AF"/>
    <w:rsid w:val="004760BD"/>
    <w:rsid w:val="00476576"/>
    <w:rsid w:val="00476B75"/>
    <w:rsid w:val="00481000"/>
    <w:rsid w:val="004810F8"/>
    <w:rsid w:val="00481D87"/>
    <w:rsid w:val="0048208B"/>
    <w:rsid w:val="00482729"/>
    <w:rsid w:val="00483E2D"/>
    <w:rsid w:val="00484051"/>
    <w:rsid w:val="00484EA3"/>
    <w:rsid w:val="00485AD2"/>
    <w:rsid w:val="00486085"/>
    <w:rsid w:val="00486266"/>
    <w:rsid w:val="00487CDF"/>
    <w:rsid w:val="00491838"/>
    <w:rsid w:val="00492415"/>
    <w:rsid w:val="00492FC0"/>
    <w:rsid w:val="004937D8"/>
    <w:rsid w:val="00495E22"/>
    <w:rsid w:val="004968AD"/>
    <w:rsid w:val="0049725C"/>
    <w:rsid w:val="004A22F4"/>
    <w:rsid w:val="004A2C36"/>
    <w:rsid w:val="004A2E72"/>
    <w:rsid w:val="004A49A6"/>
    <w:rsid w:val="004A69E6"/>
    <w:rsid w:val="004A7C8F"/>
    <w:rsid w:val="004B0447"/>
    <w:rsid w:val="004B1195"/>
    <w:rsid w:val="004B17B1"/>
    <w:rsid w:val="004B1B83"/>
    <w:rsid w:val="004B3B85"/>
    <w:rsid w:val="004B42AC"/>
    <w:rsid w:val="004B42B4"/>
    <w:rsid w:val="004B4539"/>
    <w:rsid w:val="004B4823"/>
    <w:rsid w:val="004B4BD3"/>
    <w:rsid w:val="004B4C34"/>
    <w:rsid w:val="004B52C7"/>
    <w:rsid w:val="004B5403"/>
    <w:rsid w:val="004B5559"/>
    <w:rsid w:val="004B6EC3"/>
    <w:rsid w:val="004B7B49"/>
    <w:rsid w:val="004C096C"/>
    <w:rsid w:val="004C0CD2"/>
    <w:rsid w:val="004C297A"/>
    <w:rsid w:val="004C3214"/>
    <w:rsid w:val="004C3BFB"/>
    <w:rsid w:val="004C4AB0"/>
    <w:rsid w:val="004C4C36"/>
    <w:rsid w:val="004C5B47"/>
    <w:rsid w:val="004C5BDD"/>
    <w:rsid w:val="004D00FE"/>
    <w:rsid w:val="004D060D"/>
    <w:rsid w:val="004D25D7"/>
    <w:rsid w:val="004D27AC"/>
    <w:rsid w:val="004D4BFA"/>
    <w:rsid w:val="004D5345"/>
    <w:rsid w:val="004D593F"/>
    <w:rsid w:val="004D5D04"/>
    <w:rsid w:val="004D605E"/>
    <w:rsid w:val="004D6DF3"/>
    <w:rsid w:val="004E1289"/>
    <w:rsid w:val="004E1550"/>
    <w:rsid w:val="004E1A4C"/>
    <w:rsid w:val="004E1D10"/>
    <w:rsid w:val="004E278E"/>
    <w:rsid w:val="004E2DF2"/>
    <w:rsid w:val="004E3649"/>
    <w:rsid w:val="004E3653"/>
    <w:rsid w:val="004E3AF1"/>
    <w:rsid w:val="004E493D"/>
    <w:rsid w:val="004E5ED3"/>
    <w:rsid w:val="004E6194"/>
    <w:rsid w:val="004E7ABC"/>
    <w:rsid w:val="004F184F"/>
    <w:rsid w:val="004F1870"/>
    <w:rsid w:val="004F1F71"/>
    <w:rsid w:val="004F2354"/>
    <w:rsid w:val="004F2894"/>
    <w:rsid w:val="004F3744"/>
    <w:rsid w:val="004F4B8D"/>
    <w:rsid w:val="004F4E33"/>
    <w:rsid w:val="004F558A"/>
    <w:rsid w:val="004F5A10"/>
    <w:rsid w:val="004F5FFA"/>
    <w:rsid w:val="004F6068"/>
    <w:rsid w:val="004F6549"/>
    <w:rsid w:val="004F77EC"/>
    <w:rsid w:val="00500879"/>
    <w:rsid w:val="00501C66"/>
    <w:rsid w:val="00501FD0"/>
    <w:rsid w:val="005021D8"/>
    <w:rsid w:val="005023A8"/>
    <w:rsid w:val="005028B9"/>
    <w:rsid w:val="00502944"/>
    <w:rsid w:val="00502F93"/>
    <w:rsid w:val="00504F42"/>
    <w:rsid w:val="00505D56"/>
    <w:rsid w:val="005062EF"/>
    <w:rsid w:val="005071FB"/>
    <w:rsid w:val="0050741D"/>
    <w:rsid w:val="0050748E"/>
    <w:rsid w:val="00507AD3"/>
    <w:rsid w:val="005106B1"/>
    <w:rsid w:val="00510DB5"/>
    <w:rsid w:val="00511F33"/>
    <w:rsid w:val="00512DC6"/>
    <w:rsid w:val="00512F19"/>
    <w:rsid w:val="005147BD"/>
    <w:rsid w:val="00514AAB"/>
    <w:rsid w:val="00514D7F"/>
    <w:rsid w:val="005168E5"/>
    <w:rsid w:val="005171CD"/>
    <w:rsid w:val="00517CB5"/>
    <w:rsid w:val="00520C94"/>
    <w:rsid w:val="0052110D"/>
    <w:rsid w:val="00521F11"/>
    <w:rsid w:val="0052302B"/>
    <w:rsid w:val="00523166"/>
    <w:rsid w:val="00523809"/>
    <w:rsid w:val="005250B6"/>
    <w:rsid w:val="00526D4D"/>
    <w:rsid w:val="00527D23"/>
    <w:rsid w:val="00530261"/>
    <w:rsid w:val="005304D4"/>
    <w:rsid w:val="005323C7"/>
    <w:rsid w:val="0053281C"/>
    <w:rsid w:val="00533719"/>
    <w:rsid w:val="00533E96"/>
    <w:rsid w:val="00533FF2"/>
    <w:rsid w:val="00534C58"/>
    <w:rsid w:val="005360D7"/>
    <w:rsid w:val="0054075E"/>
    <w:rsid w:val="0054153A"/>
    <w:rsid w:val="00542E22"/>
    <w:rsid w:val="00542EB0"/>
    <w:rsid w:val="00543E08"/>
    <w:rsid w:val="00544C42"/>
    <w:rsid w:val="00544F32"/>
    <w:rsid w:val="00546185"/>
    <w:rsid w:val="00547A8A"/>
    <w:rsid w:val="00547C7F"/>
    <w:rsid w:val="00550D37"/>
    <w:rsid w:val="005519F7"/>
    <w:rsid w:val="00553B1B"/>
    <w:rsid w:val="0055403D"/>
    <w:rsid w:val="005565DF"/>
    <w:rsid w:val="00561F24"/>
    <w:rsid w:val="00563FCA"/>
    <w:rsid w:val="0056651D"/>
    <w:rsid w:val="00566A96"/>
    <w:rsid w:val="00566BD4"/>
    <w:rsid w:val="00567985"/>
    <w:rsid w:val="00570974"/>
    <w:rsid w:val="00571609"/>
    <w:rsid w:val="00573570"/>
    <w:rsid w:val="00574FDF"/>
    <w:rsid w:val="00575BE1"/>
    <w:rsid w:val="00575D73"/>
    <w:rsid w:val="00575DF4"/>
    <w:rsid w:val="00576739"/>
    <w:rsid w:val="00576791"/>
    <w:rsid w:val="00577483"/>
    <w:rsid w:val="0058035C"/>
    <w:rsid w:val="0058061D"/>
    <w:rsid w:val="00580991"/>
    <w:rsid w:val="00580D87"/>
    <w:rsid w:val="00581DC6"/>
    <w:rsid w:val="00582522"/>
    <w:rsid w:val="005828BE"/>
    <w:rsid w:val="00582CB6"/>
    <w:rsid w:val="00583101"/>
    <w:rsid w:val="00584432"/>
    <w:rsid w:val="005844AC"/>
    <w:rsid w:val="0058621A"/>
    <w:rsid w:val="00586ACB"/>
    <w:rsid w:val="00586D01"/>
    <w:rsid w:val="00587971"/>
    <w:rsid w:val="005905E9"/>
    <w:rsid w:val="00590D5A"/>
    <w:rsid w:val="005912A0"/>
    <w:rsid w:val="00592400"/>
    <w:rsid w:val="00594840"/>
    <w:rsid w:val="00596AB1"/>
    <w:rsid w:val="0059710D"/>
    <w:rsid w:val="00597498"/>
    <w:rsid w:val="00597933"/>
    <w:rsid w:val="005A0401"/>
    <w:rsid w:val="005A2650"/>
    <w:rsid w:val="005A30BE"/>
    <w:rsid w:val="005A3CF3"/>
    <w:rsid w:val="005A4237"/>
    <w:rsid w:val="005A4D4A"/>
    <w:rsid w:val="005A50AE"/>
    <w:rsid w:val="005A6C5F"/>
    <w:rsid w:val="005A6E07"/>
    <w:rsid w:val="005A7412"/>
    <w:rsid w:val="005A7A26"/>
    <w:rsid w:val="005B0542"/>
    <w:rsid w:val="005B0CFE"/>
    <w:rsid w:val="005B132B"/>
    <w:rsid w:val="005B2657"/>
    <w:rsid w:val="005B776B"/>
    <w:rsid w:val="005C070E"/>
    <w:rsid w:val="005C1173"/>
    <w:rsid w:val="005C17BE"/>
    <w:rsid w:val="005C29AB"/>
    <w:rsid w:val="005C35C1"/>
    <w:rsid w:val="005C3744"/>
    <w:rsid w:val="005C4E42"/>
    <w:rsid w:val="005C50FA"/>
    <w:rsid w:val="005C5773"/>
    <w:rsid w:val="005C6805"/>
    <w:rsid w:val="005C6D79"/>
    <w:rsid w:val="005C7B19"/>
    <w:rsid w:val="005C7E65"/>
    <w:rsid w:val="005D2064"/>
    <w:rsid w:val="005D3189"/>
    <w:rsid w:val="005D47F5"/>
    <w:rsid w:val="005D5C40"/>
    <w:rsid w:val="005D5C6F"/>
    <w:rsid w:val="005D5E05"/>
    <w:rsid w:val="005D6087"/>
    <w:rsid w:val="005D6120"/>
    <w:rsid w:val="005D6BE0"/>
    <w:rsid w:val="005D73FF"/>
    <w:rsid w:val="005D746F"/>
    <w:rsid w:val="005E0783"/>
    <w:rsid w:val="005E0EE3"/>
    <w:rsid w:val="005E1CA8"/>
    <w:rsid w:val="005E3125"/>
    <w:rsid w:val="005E3278"/>
    <w:rsid w:val="005E4268"/>
    <w:rsid w:val="005E5A1F"/>
    <w:rsid w:val="005E5FAC"/>
    <w:rsid w:val="005E5FBC"/>
    <w:rsid w:val="005F1005"/>
    <w:rsid w:val="005F1617"/>
    <w:rsid w:val="005F1813"/>
    <w:rsid w:val="005F2727"/>
    <w:rsid w:val="005F5D95"/>
    <w:rsid w:val="005F6B3B"/>
    <w:rsid w:val="00600147"/>
    <w:rsid w:val="00601CF5"/>
    <w:rsid w:val="006020B9"/>
    <w:rsid w:val="006027AA"/>
    <w:rsid w:val="006105CD"/>
    <w:rsid w:val="00612225"/>
    <w:rsid w:val="0061406D"/>
    <w:rsid w:val="0061432C"/>
    <w:rsid w:val="0061466B"/>
    <w:rsid w:val="0061629A"/>
    <w:rsid w:val="00617D03"/>
    <w:rsid w:val="00617F11"/>
    <w:rsid w:val="0062196D"/>
    <w:rsid w:val="006222B5"/>
    <w:rsid w:val="0062267A"/>
    <w:rsid w:val="006232B0"/>
    <w:rsid w:val="00624716"/>
    <w:rsid w:val="0062531A"/>
    <w:rsid w:val="006253EE"/>
    <w:rsid w:val="0063124F"/>
    <w:rsid w:val="00631EB4"/>
    <w:rsid w:val="00634521"/>
    <w:rsid w:val="00635043"/>
    <w:rsid w:val="00635457"/>
    <w:rsid w:val="00636A28"/>
    <w:rsid w:val="00636FF7"/>
    <w:rsid w:val="0063709F"/>
    <w:rsid w:val="00637CB1"/>
    <w:rsid w:val="006408E9"/>
    <w:rsid w:val="00645C73"/>
    <w:rsid w:val="0064697F"/>
    <w:rsid w:val="006470FC"/>
    <w:rsid w:val="0064798A"/>
    <w:rsid w:val="00647A50"/>
    <w:rsid w:val="006503B0"/>
    <w:rsid w:val="00650640"/>
    <w:rsid w:val="006507CE"/>
    <w:rsid w:val="006508A5"/>
    <w:rsid w:val="006508BF"/>
    <w:rsid w:val="00650A33"/>
    <w:rsid w:val="006517F5"/>
    <w:rsid w:val="006526B4"/>
    <w:rsid w:val="0065385A"/>
    <w:rsid w:val="00657019"/>
    <w:rsid w:val="006572D2"/>
    <w:rsid w:val="00660AA4"/>
    <w:rsid w:val="006611FC"/>
    <w:rsid w:val="006617A2"/>
    <w:rsid w:val="00661B0B"/>
    <w:rsid w:val="00662163"/>
    <w:rsid w:val="006625C4"/>
    <w:rsid w:val="00662C37"/>
    <w:rsid w:val="00662D21"/>
    <w:rsid w:val="006644B7"/>
    <w:rsid w:val="0066458F"/>
    <w:rsid w:val="0066602F"/>
    <w:rsid w:val="006661DB"/>
    <w:rsid w:val="0066755F"/>
    <w:rsid w:val="00667A35"/>
    <w:rsid w:val="0067021F"/>
    <w:rsid w:val="0067074D"/>
    <w:rsid w:val="00670762"/>
    <w:rsid w:val="0067106A"/>
    <w:rsid w:val="00671931"/>
    <w:rsid w:val="00673B85"/>
    <w:rsid w:val="00676FFE"/>
    <w:rsid w:val="006802EE"/>
    <w:rsid w:val="006805B0"/>
    <w:rsid w:val="00680B8C"/>
    <w:rsid w:val="00681EC0"/>
    <w:rsid w:val="00682A35"/>
    <w:rsid w:val="006833B6"/>
    <w:rsid w:val="00684088"/>
    <w:rsid w:val="00684429"/>
    <w:rsid w:val="006848B4"/>
    <w:rsid w:val="00684E4C"/>
    <w:rsid w:val="00685409"/>
    <w:rsid w:val="0068561E"/>
    <w:rsid w:val="00685F80"/>
    <w:rsid w:val="00687583"/>
    <w:rsid w:val="00687F9D"/>
    <w:rsid w:val="006905C7"/>
    <w:rsid w:val="00690E0D"/>
    <w:rsid w:val="00690FC9"/>
    <w:rsid w:val="00691163"/>
    <w:rsid w:val="0069174C"/>
    <w:rsid w:val="00691E1A"/>
    <w:rsid w:val="006923A0"/>
    <w:rsid w:val="0069254B"/>
    <w:rsid w:val="00692E8D"/>
    <w:rsid w:val="006944C8"/>
    <w:rsid w:val="00694C0C"/>
    <w:rsid w:val="00695190"/>
    <w:rsid w:val="006951C1"/>
    <w:rsid w:val="0069604F"/>
    <w:rsid w:val="0069695F"/>
    <w:rsid w:val="006974D0"/>
    <w:rsid w:val="006A064D"/>
    <w:rsid w:val="006A0F5A"/>
    <w:rsid w:val="006A1C79"/>
    <w:rsid w:val="006A21BA"/>
    <w:rsid w:val="006A34C7"/>
    <w:rsid w:val="006A4119"/>
    <w:rsid w:val="006A4246"/>
    <w:rsid w:val="006A4853"/>
    <w:rsid w:val="006A4AFE"/>
    <w:rsid w:val="006A4FE1"/>
    <w:rsid w:val="006A67CB"/>
    <w:rsid w:val="006A6D85"/>
    <w:rsid w:val="006A773A"/>
    <w:rsid w:val="006A7889"/>
    <w:rsid w:val="006A7EEB"/>
    <w:rsid w:val="006B03AA"/>
    <w:rsid w:val="006B0F6B"/>
    <w:rsid w:val="006B1B12"/>
    <w:rsid w:val="006B26D0"/>
    <w:rsid w:val="006B3534"/>
    <w:rsid w:val="006B4A98"/>
    <w:rsid w:val="006B58D7"/>
    <w:rsid w:val="006B6368"/>
    <w:rsid w:val="006B6AAD"/>
    <w:rsid w:val="006B71CF"/>
    <w:rsid w:val="006B7445"/>
    <w:rsid w:val="006C2D5E"/>
    <w:rsid w:val="006C2F0F"/>
    <w:rsid w:val="006C2FEE"/>
    <w:rsid w:val="006C30CF"/>
    <w:rsid w:val="006C32F8"/>
    <w:rsid w:val="006C374D"/>
    <w:rsid w:val="006C404D"/>
    <w:rsid w:val="006C4D48"/>
    <w:rsid w:val="006C4EB9"/>
    <w:rsid w:val="006C580D"/>
    <w:rsid w:val="006C70B0"/>
    <w:rsid w:val="006C79BC"/>
    <w:rsid w:val="006C7E62"/>
    <w:rsid w:val="006C7E86"/>
    <w:rsid w:val="006D13E4"/>
    <w:rsid w:val="006D38C1"/>
    <w:rsid w:val="006D4218"/>
    <w:rsid w:val="006D48D7"/>
    <w:rsid w:val="006D4D08"/>
    <w:rsid w:val="006D5D65"/>
    <w:rsid w:val="006D66D6"/>
    <w:rsid w:val="006D7BF9"/>
    <w:rsid w:val="006D7E4C"/>
    <w:rsid w:val="006E080F"/>
    <w:rsid w:val="006E22CE"/>
    <w:rsid w:val="006E2679"/>
    <w:rsid w:val="006E3445"/>
    <w:rsid w:val="006E4390"/>
    <w:rsid w:val="006E4861"/>
    <w:rsid w:val="006E5212"/>
    <w:rsid w:val="006E6530"/>
    <w:rsid w:val="006E7F25"/>
    <w:rsid w:val="006F0325"/>
    <w:rsid w:val="006F2539"/>
    <w:rsid w:val="006F2620"/>
    <w:rsid w:val="006F2913"/>
    <w:rsid w:val="006F56A3"/>
    <w:rsid w:val="006F56E5"/>
    <w:rsid w:val="006F5E9A"/>
    <w:rsid w:val="006F7153"/>
    <w:rsid w:val="006F721A"/>
    <w:rsid w:val="006F72C3"/>
    <w:rsid w:val="006F7DEF"/>
    <w:rsid w:val="007011FD"/>
    <w:rsid w:val="0070307D"/>
    <w:rsid w:val="00703A60"/>
    <w:rsid w:val="00703B74"/>
    <w:rsid w:val="00704ECB"/>
    <w:rsid w:val="00704FDF"/>
    <w:rsid w:val="007060EE"/>
    <w:rsid w:val="00706388"/>
    <w:rsid w:val="007071D1"/>
    <w:rsid w:val="00707AB9"/>
    <w:rsid w:val="007118BD"/>
    <w:rsid w:val="00712BDB"/>
    <w:rsid w:val="00713233"/>
    <w:rsid w:val="00714021"/>
    <w:rsid w:val="0071569F"/>
    <w:rsid w:val="00716B69"/>
    <w:rsid w:val="00717B31"/>
    <w:rsid w:val="00722344"/>
    <w:rsid w:val="0072398D"/>
    <w:rsid w:val="00724EEE"/>
    <w:rsid w:val="00725178"/>
    <w:rsid w:val="00725C1D"/>
    <w:rsid w:val="00726294"/>
    <w:rsid w:val="007264A5"/>
    <w:rsid w:val="00726B27"/>
    <w:rsid w:val="007274C1"/>
    <w:rsid w:val="00730948"/>
    <w:rsid w:val="00731DD4"/>
    <w:rsid w:val="0073277D"/>
    <w:rsid w:val="00732858"/>
    <w:rsid w:val="00732B88"/>
    <w:rsid w:val="007332E6"/>
    <w:rsid w:val="00733EED"/>
    <w:rsid w:val="007363CB"/>
    <w:rsid w:val="00736477"/>
    <w:rsid w:val="007367E3"/>
    <w:rsid w:val="00737CFA"/>
    <w:rsid w:val="00737F7E"/>
    <w:rsid w:val="0074067B"/>
    <w:rsid w:val="00740BFA"/>
    <w:rsid w:val="007410DF"/>
    <w:rsid w:val="0074114E"/>
    <w:rsid w:val="00741451"/>
    <w:rsid w:val="007414BD"/>
    <w:rsid w:val="007429F5"/>
    <w:rsid w:val="00742E99"/>
    <w:rsid w:val="0074380B"/>
    <w:rsid w:val="00746C88"/>
    <w:rsid w:val="00746D2B"/>
    <w:rsid w:val="00746F41"/>
    <w:rsid w:val="00747998"/>
    <w:rsid w:val="00750214"/>
    <w:rsid w:val="0075178D"/>
    <w:rsid w:val="007521CB"/>
    <w:rsid w:val="00752485"/>
    <w:rsid w:val="00752DF1"/>
    <w:rsid w:val="0075392F"/>
    <w:rsid w:val="007542B6"/>
    <w:rsid w:val="00756213"/>
    <w:rsid w:val="007571A4"/>
    <w:rsid w:val="00760B93"/>
    <w:rsid w:val="00760CB3"/>
    <w:rsid w:val="0076114F"/>
    <w:rsid w:val="00762598"/>
    <w:rsid w:val="00762BDD"/>
    <w:rsid w:val="00763C9C"/>
    <w:rsid w:val="00764564"/>
    <w:rsid w:val="0076495B"/>
    <w:rsid w:val="00766F6E"/>
    <w:rsid w:val="00766F9C"/>
    <w:rsid w:val="00767252"/>
    <w:rsid w:val="007672A0"/>
    <w:rsid w:val="0077041B"/>
    <w:rsid w:val="007710AF"/>
    <w:rsid w:val="00772021"/>
    <w:rsid w:val="007749BE"/>
    <w:rsid w:val="00774ECF"/>
    <w:rsid w:val="007761D2"/>
    <w:rsid w:val="007803B1"/>
    <w:rsid w:val="00781F63"/>
    <w:rsid w:val="0078216E"/>
    <w:rsid w:val="007829CA"/>
    <w:rsid w:val="00783AC2"/>
    <w:rsid w:val="007853DC"/>
    <w:rsid w:val="0078605B"/>
    <w:rsid w:val="007867B3"/>
    <w:rsid w:val="00786840"/>
    <w:rsid w:val="0079015E"/>
    <w:rsid w:val="00791EEF"/>
    <w:rsid w:val="00792CAE"/>
    <w:rsid w:val="0079600E"/>
    <w:rsid w:val="007978A3"/>
    <w:rsid w:val="007979B8"/>
    <w:rsid w:val="007A0203"/>
    <w:rsid w:val="007A0B1F"/>
    <w:rsid w:val="007A0D87"/>
    <w:rsid w:val="007A12AB"/>
    <w:rsid w:val="007A1F7A"/>
    <w:rsid w:val="007A210B"/>
    <w:rsid w:val="007A238D"/>
    <w:rsid w:val="007A263D"/>
    <w:rsid w:val="007A2D56"/>
    <w:rsid w:val="007A2FEE"/>
    <w:rsid w:val="007A32C1"/>
    <w:rsid w:val="007A3B90"/>
    <w:rsid w:val="007A4534"/>
    <w:rsid w:val="007A453A"/>
    <w:rsid w:val="007A660F"/>
    <w:rsid w:val="007A7190"/>
    <w:rsid w:val="007B0332"/>
    <w:rsid w:val="007B11BB"/>
    <w:rsid w:val="007B14C0"/>
    <w:rsid w:val="007B2187"/>
    <w:rsid w:val="007B41DF"/>
    <w:rsid w:val="007B5125"/>
    <w:rsid w:val="007B5897"/>
    <w:rsid w:val="007B5A0B"/>
    <w:rsid w:val="007B5C3E"/>
    <w:rsid w:val="007B5E4B"/>
    <w:rsid w:val="007B7B19"/>
    <w:rsid w:val="007C061D"/>
    <w:rsid w:val="007C0EBC"/>
    <w:rsid w:val="007C131D"/>
    <w:rsid w:val="007C1496"/>
    <w:rsid w:val="007C16E6"/>
    <w:rsid w:val="007C1C67"/>
    <w:rsid w:val="007C26E0"/>
    <w:rsid w:val="007C2A95"/>
    <w:rsid w:val="007C41CC"/>
    <w:rsid w:val="007C4D3F"/>
    <w:rsid w:val="007C4EBE"/>
    <w:rsid w:val="007C5EBD"/>
    <w:rsid w:val="007C6B6B"/>
    <w:rsid w:val="007C6E58"/>
    <w:rsid w:val="007C7256"/>
    <w:rsid w:val="007C7348"/>
    <w:rsid w:val="007D1C52"/>
    <w:rsid w:val="007D3321"/>
    <w:rsid w:val="007D562D"/>
    <w:rsid w:val="007D5A87"/>
    <w:rsid w:val="007E02E1"/>
    <w:rsid w:val="007E0900"/>
    <w:rsid w:val="007E0BDC"/>
    <w:rsid w:val="007E239E"/>
    <w:rsid w:val="007E2A04"/>
    <w:rsid w:val="007E2B4C"/>
    <w:rsid w:val="007E2E58"/>
    <w:rsid w:val="007E393F"/>
    <w:rsid w:val="007E719B"/>
    <w:rsid w:val="007E7D96"/>
    <w:rsid w:val="007F0067"/>
    <w:rsid w:val="007F1FD4"/>
    <w:rsid w:val="007F3157"/>
    <w:rsid w:val="007F32EC"/>
    <w:rsid w:val="007F3835"/>
    <w:rsid w:val="007F3A16"/>
    <w:rsid w:val="007F44C9"/>
    <w:rsid w:val="007F5577"/>
    <w:rsid w:val="007F6111"/>
    <w:rsid w:val="007F69D6"/>
    <w:rsid w:val="00800C0B"/>
    <w:rsid w:val="00800CAE"/>
    <w:rsid w:val="008011C9"/>
    <w:rsid w:val="00802B30"/>
    <w:rsid w:val="00803331"/>
    <w:rsid w:val="00803DAC"/>
    <w:rsid w:val="008047AC"/>
    <w:rsid w:val="008058E0"/>
    <w:rsid w:val="008066BE"/>
    <w:rsid w:val="00811AE8"/>
    <w:rsid w:val="008125EF"/>
    <w:rsid w:val="00813143"/>
    <w:rsid w:val="0081393F"/>
    <w:rsid w:val="00815376"/>
    <w:rsid w:val="0081585B"/>
    <w:rsid w:val="0081586A"/>
    <w:rsid w:val="00815E7E"/>
    <w:rsid w:val="00816573"/>
    <w:rsid w:val="00817C98"/>
    <w:rsid w:val="00817D7D"/>
    <w:rsid w:val="00820BBB"/>
    <w:rsid w:val="00820E48"/>
    <w:rsid w:val="00821585"/>
    <w:rsid w:val="008216D6"/>
    <w:rsid w:val="0082317D"/>
    <w:rsid w:val="0082689B"/>
    <w:rsid w:val="008304BA"/>
    <w:rsid w:val="008304C1"/>
    <w:rsid w:val="00830D49"/>
    <w:rsid w:val="0083128C"/>
    <w:rsid w:val="00831B1C"/>
    <w:rsid w:val="008326BC"/>
    <w:rsid w:val="00833F48"/>
    <w:rsid w:val="00834319"/>
    <w:rsid w:val="008352ED"/>
    <w:rsid w:val="00836337"/>
    <w:rsid w:val="00836A64"/>
    <w:rsid w:val="00836D0B"/>
    <w:rsid w:val="008404A4"/>
    <w:rsid w:val="00840E7B"/>
    <w:rsid w:val="0084104A"/>
    <w:rsid w:val="00841572"/>
    <w:rsid w:val="0084437D"/>
    <w:rsid w:val="00845B7A"/>
    <w:rsid w:val="008465F0"/>
    <w:rsid w:val="00846765"/>
    <w:rsid w:val="00846F76"/>
    <w:rsid w:val="00854F3B"/>
    <w:rsid w:val="008550DD"/>
    <w:rsid w:val="0085555B"/>
    <w:rsid w:val="00855A4C"/>
    <w:rsid w:val="00857C04"/>
    <w:rsid w:val="00857C88"/>
    <w:rsid w:val="00857FEF"/>
    <w:rsid w:val="00860141"/>
    <w:rsid w:val="00860704"/>
    <w:rsid w:val="00860CED"/>
    <w:rsid w:val="00861882"/>
    <w:rsid w:val="0086242F"/>
    <w:rsid w:val="008642B1"/>
    <w:rsid w:val="008668FD"/>
    <w:rsid w:val="00866EE9"/>
    <w:rsid w:val="00867D9E"/>
    <w:rsid w:val="00867EE3"/>
    <w:rsid w:val="00870751"/>
    <w:rsid w:val="0087100D"/>
    <w:rsid w:val="00871137"/>
    <w:rsid w:val="00871AB3"/>
    <w:rsid w:val="00871EA5"/>
    <w:rsid w:val="00873312"/>
    <w:rsid w:val="00873937"/>
    <w:rsid w:val="008747D8"/>
    <w:rsid w:val="0087562E"/>
    <w:rsid w:val="00875C51"/>
    <w:rsid w:val="00876EEF"/>
    <w:rsid w:val="00880279"/>
    <w:rsid w:val="00880D37"/>
    <w:rsid w:val="00881A7C"/>
    <w:rsid w:val="00882437"/>
    <w:rsid w:val="008827A9"/>
    <w:rsid w:val="008827D8"/>
    <w:rsid w:val="00882809"/>
    <w:rsid w:val="008833A1"/>
    <w:rsid w:val="0088351A"/>
    <w:rsid w:val="00883B1F"/>
    <w:rsid w:val="008850BC"/>
    <w:rsid w:val="0088534F"/>
    <w:rsid w:val="00887E9F"/>
    <w:rsid w:val="00890F8C"/>
    <w:rsid w:val="00891978"/>
    <w:rsid w:val="00892C37"/>
    <w:rsid w:val="0089452F"/>
    <w:rsid w:val="00896F7D"/>
    <w:rsid w:val="00897C9D"/>
    <w:rsid w:val="00897E43"/>
    <w:rsid w:val="008A0243"/>
    <w:rsid w:val="008A042A"/>
    <w:rsid w:val="008A2CBE"/>
    <w:rsid w:val="008A2F4B"/>
    <w:rsid w:val="008A318F"/>
    <w:rsid w:val="008A3E4E"/>
    <w:rsid w:val="008A434B"/>
    <w:rsid w:val="008A5A1C"/>
    <w:rsid w:val="008A6357"/>
    <w:rsid w:val="008A65CD"/>
    <w:rsid w:val="008A6AF1"/>
    <w:rsid w:val="008A6B57"/>
    <w:rsid w:val="008A7055"/>
    <w:rsid w:val="008A7C37"/>
    <w:rsid w:val="008A7D4E"/>
    <w:rsid w:val="008B05DB"/>
    <w:rsid w:val="008B0696"/>
    <w:rsid w:val="008B1B4A"/>
    <w:rsid w:val="008B41C6"/>
    <w:rsid w:val="008B6023"/>
    <w:rsid w:val="008C2269"/>
    <w:rsid w:val="008C3534"/>
    <w:rsid w:val="008C4184"/>
    <w:rsid w:val="008C44A2"/>
    <w:rsid w:val="008C49A6"/>
    <w:rsid w:val="008D0052"/>
    <w:rsid w:val="008D04BE"/>
    <w:rsid w:val="008D14C8"/>
    <w:rsid w:val="008D1FDD"/>
    <w:rsid w:val="008D384E"/>
    <w:rsid w:val="008D4ECE"/>
    <w:rsid w:val="008D5177"/>
    <w:rsid w:val="008D59C7"/>
    <w:rsid w:val="008D5EA7"/>
    <w:rsid w:val="008D7657"/>
    <w:rsid w:val="008D7C4B"/>
    <w:rsid w:val="008E1068"/>
    <w:rsid w:val="008E19FB"/>
    <w:rsid w:val="008E1FCD"/>
    <w:rsid w:val="008E248E"/>
    <w:rsid w:val="008E318A"/>
    <w:rsid w:val="008E6AE2"/>
    <w:rsid w:val="008E7230"/>
    <w:rsid w:val="008F023B"/>
    <w:rsid w:val="008F0DE9"/>
    <w:rsid w:val="008F16C3"/>
    <w:rsid w:val="008F1E9C"/>
    <w:rsid w:val="008F25AF"/>
    <w:rsid w:val="008F3426"/>
    <w:rsid w:val="008F3936"/>
    <w:rsid w:val="008F4C35"/>
    <w:rsid w:val="008F50CA"/>
    <w:rsid w:val="008F6A1B"/>
    <w:rsid w:val="008F7B01"/>
    <w:rsid w:val="009001D8"/>
    <w:rsid w:val="0090042D"/>
    <w:rsid w:val="009021E2"/>
    <w:rsid w:val="00902985"/>
    <w:rsid w:val="00902BDF"/>
    <w:rsid w:val="009031B0"/>
    <w:rsid w:val="00904CB7"/>
    <w:rsid w:val="00904FCC"/>
    <w:rsid w:val="009051BB"/>
    <w:rsid w:val="009057B0"/>
    <w:rsid w:val="00906054"/>
    <w:rsid w:val="00907243"/>
    <w:rsid w:val="009074CC"/>
    <w:rsid w:val="00910AD7"/>
    <w:rsid w:val="0091429B"/>
    <w:rsid w:val="009152C5"/>
    <w:rsid w:val="00916B5D"/>
    <w:rsid w:val="00921699"/>
    <w:rsid w:val="009223A9"/>
    <w:rsid w:val="009229C5"/>
    <w:rsid w:val="0092540B"/>
    <w:rsid w:val="0092545F"/>
    <w:rsid w:val="00925732"/>
    <w:rsid w:val="009262D8"/>
    <w:rsid w:val="009266E6"/>
    <w:rsid w:val="0092683C"/>
    <w:rsid w:val="009274D0"/>
    <w:rsid w:val="00927B85"/>
    <w:rsid w:val="00927DD4"/>
    <w:rsid w:val="009312C2"/>
    <w:rsid w:val="00932068"/>
    <w:rsid w:val="009328FA"/>
    <w:rsid w:val="0093315F"/>
    <w:rsid w:val="00933767"/>
    <w:rsid w:val="00933857"/>
    <w:rsid w:val="0093548D"/>
    <w:rsid w:val="00935CF7"/>
    <w:rsid w:val="009369D4"/>
    <w:rsid w:val="00937B86"/>
    <w:rsid w:val="00940BAC"/>
    <w:rsid w:val="009427BA"/>
    <w:rsid w:val="00947D74"/>
    <w:rsid w:val="00950B13"/>
    <w:rsid w:val="00951660"/>
    <w:rsid w:val="009543E3"/>
    <w:rsid w:val="00954546"/>
    <w:rsid w:val="009546BD"/>
    <w:rsid w:val="00955EF7"/>
    <w:rsid w:val="00957C8B"/>
    <w:rsid w:val="009606C4"/>
    <w:rsid w:val="00962F3F"/>
    <w:rsid w:val="00962FEF"/>
    <w:rsid w:val="0096763F"/>
    <w:rsid w:val="00970979"/>
    <w:rsid w:val="00970F6F"/>
    <w:rsid w:val="009711AC"/>
    <w:rsid w:val="009715AF"/>
    <w:rsid w:val="00971F9C"/>
    <w:rsid w:val="00975F36"/>
    <w:rsid w:val="009776E7"/>
    <w:rsid w:val="00977F3F"/>
    <w:rsid w:val="00981C79"/>
    <w:rsid w:val="00984933"/>
    <w:rsid w:val="0098644B"/>
    <w:rsid w:val="00987500"/>
    <w:rsid w:val="0098788D"/>
    <w:rsid w:val="0098791C"/>
    <w:rsid w:val="00987EA8"/>
    <w:rsid w:val="009909BA"/>
    <w:rsid w:val="00990DA3"/>
    <w:rsid w:val="00991579"/>
    <w:rsid w:val="00991603"/>
    <w:rsid w:val="009919EF"/>
    <w:rsid w:val="00992987"/>
    <w:rsid w:val="009954ED"/>
    <w:rsid w:val="0099666B"/>
    <w:rsid w:val="00996A81"/>
    <w:rsid w:val="009975C9"/>
    <w:rsid w:val="0099760D"/>
    <w:rsid w:val="00997FD0"/>
    <w:rsid w:val="009A02F4"/>
    <w:rsid w:val="009A0F2B"/>
    <w:rsid w:val="009A1404"/>
    <w:rsid w:val="009A1AFB"/>
    <w:rsid w:val="009A2E70"/>
    <w:rsid w:val="009A339E"/>
    <w:rsid w:val="009A377E"/>
    <w:rsid w:val="009A414F"/>
    <w:rsid w:val="009A4C59"/>
    <w:rsid w:val="009A70F1"/>
    <w:rsid w:val="009A78AF"/>
    <w:rsid w:val="009A7F20"/>
    <w:rsid w:val="009B02D5"/>
    <w:rsid w:val="009B075F"/>
    <w:rsid w:val="009B0B4E"/>
    <w:rsid w:val="009B1995"/>
    <w:rsid w:val="009B204C"/>
    <w:rsid w:val="009B2172"/>
    <w:rsid w:val="009B2463"/>
    <w:rsid w:val="009B27A8"/>
    <w:rsid w:val="009B29BC"/>
    <w:rsid w:val="009B5CDD"/>
    <w:rsid w:val="009B69EB"/>
    <w:rsid w:val="009B6B18"/>
    <w:rsid w:val="009B7083"/>
    <w:rsid w:val="009C18B1"/>
    <w:rsid w:val="009C1E5C"/>
    <w:rsid w:val="009C2F4D"/>
    <w:rsid w:val="009C3349"/>
    <w:rsid w:val="009C42E8"/>
    <w:rsid w:val="009C4C18"/>
    <w:rsid w:val="009C546A"/>
    <w:rsid w:val="009C5546"/>
    <w:rsid w:val="009C67F8"/>
    <w:rsid w:val="009D00C5"/>
    <w:rsid w:val="009D055B"/>
    <w:rsid w:val="009D0906"/>
    <w:rsid w:val="009D0AD2"/>
    <w:rsid w:val="009D11A7"/>
    <w:rsid w:val="009D12F3"/>
    <w:rsid w:val="009D132E"/>
    <w:rsid w:val="009D20B4"/>
    <w:rsid w:val="009D2D97"/>
    <w:rsid w:val="009D2DB2"/>
    <w:rsid w:val="009D3DA2"/>
    <w:rsid w:val="009D4566"/>
    <w:rsid w:val="009D4A38"/>
    <w:rsid w:val="009D5BF2"/>
    <w:rsid w:val="009D6890"/>
    <w:rsid w:val="009D6DE5"/>
    <w:rsid w:val="009E0204"/>
    <w:rsid w:val="009E1818"/>
    <w:rsid w:val="009E2648"/>
    <w:rsid w:val="009E295D"/>
    <w:rsid w:val="009E47E0"/>
    <w:rsid w:val="009E583D"/>
    <w:rsid w:val="009E5873"/>
    <w:rsid w:val="009E5A2A"/>
    <w:rsid w:val="009E5BA1"/>
    <w:rsid w:val="009E6476"/>
    <w:rsid w:val="009E64A1"/>
    <w:rsid w:val="009F2A77"/>
    <w:rsid w:val="009F30D6"/>
    <w:rsid w:val="009F3903"/>
    <w:rsid w:val="009F4026"/>
    <w:rsid w:val="009F4125"/>
    <w:rsid w:val="009F4304"/>
    <w:rsid w:val="009F4EEB"/>
    <w:rsid w:val="009F7124"/>
    <w:rsid w:val="00A00A45"/>
    <w:rsid w:val="00A01A02"/>
    <w:rsid w:val="00A02D77"/>
    <w:rsid w:val="00A02EE6"/>
    <w:rsid w:val="00A03955"/>
    <w:rsid w:val="00A03FC7"/>
    <w:rsid w:val="00A04BF9"/>
    <w:rsid w:val="00A06046"/>
    <w:rsid w:val="00A07B53"/>
    <w:rsid w:val="00A11ED8"/>
    <w:rsid w:val="00A147A7"/>
    <w:rsid w:val="00A14937"/>
    <w:rsid w:val="00A153CD"/>
    <w:rsid w:val="00A175BB"/>
    <w:rsid w:val="00A207C4"/>
    <w:rsid w:val="00A20BA4"/>
    <w:rsid w:val="00A20F36"/>
    <w:rsid w:val="00A20FAE"/>
    <w:rsid w:val="00A22C67"/>
    <w:rsid w:val="00A22CB3"/>
    <w:rsid w:val="00A22CD3"/>
    <w:rsid w:val="00A25219"/>
    <w:rsid w:val="00A26074"/>
    <w:rsid w:val="00A2615A"/>
    <w:rsid w:val="00A26189"/>
    <w:rsid w:val="00A27E5C"/>
    <w:rsid w:val="00A27EBC"/>
    <w:rsid w:val="00A3004C"/>
    <w:rsid w:val="00A30773"/>
    <w:rsid w:val="00A3092B"/>
    <w:rsid w:val="00A3162F"/>
    <w:rsid w:val="00A320C5"/>
    <w:rsid w:val="00A349FF"/>
    <w:rsid w:val="00A3694E"/>
    <w:rsid w:val="00A377D0"/>
    <w:rsid w:val="00A414CC"/>
    <w:rsid w:val="00A4186C"/>
    <w:rsid w:val="00A42D27"/>
    <w:rsid w:val="00A435D7"/>
    <w:rsid w:val="00A44791"/>
    <w:rsid w:val="00A4595E"/>
    <w:rsid w:val="00A464C4"/>
    <w:rsid w:val="00A47646"/>
    <w:rsid w:val="00A50572"/>
    <w:rsid w:val="00A50E9A"/>
    <w:rsid w:val="00A515EA"/>
    <w:rsid w:val="00A519AC"/>
    <w:rsid w:val="00A53094"/>
    <w:rsid w:val="00A539AA"/>
    <w:rsid w:val="00A54D7B"/>
    <w:rsid w:val="00A55D70"/>
    <w:rsid w:val="00A56A7F"/>
    <w:rsid w:val="00A60048"/>
    <w:rsid w:val="00A6208B"/>
    <w:rsid w:val="00A62BDC"/>
    <w:rsid w:val="00A62E09"/>
    <w:rsid w:val="00A63136"/>
    <w:rsid w:val="00A635DC"/>
    <w:rsid w:val="00A644AD"/>
    <w:rsid w:val="00A644C2"/>
    <w:rsid w:val="00A64B7B"/>
    <w:rsid w:val="00A65FB2"/>
    <w:rsid w:val="00A70FFB"/>
    <w:rsid w:val="00A713DA"/>
    <w:rsid w:val="00A71497"/>
    <w:rsid w:val="00A71E6E"/>
    <w:rsid w:val="00A72152"/>
    <w:rsid w:val="00A7231C"/>
    <w:rsid w:val="00A72EEB"/>
    <w:rsid w:val="00A73DF4"/>
    <w:rsid w:val="00A75831"/>
    <w:rsid w:val="00A75C0A"/>
    <w:rsid w:val="00A77501"/>
    <w:rsid w:val="00A81848"/>
    <w:rsid w:val="00A82CD4"/>
    <w:rsid w:val="00A837BE"/>
    <w:rsid w:val="00A8624D"/>
    <w:rsid w:val="00A86BD6"/>
    <w:rsid w:val="00A86CB6"/>
    <w:rsid w:val="00A9036D"/>
    <w:rsid w:val="00A92B3D"/>
    <w:rsid w:val="00A943EB"/>
    <w:rsid w:val="00A94CAD"/>
    <w:rsid w:val="00A954E1"/>
    <w:rsid w:val="00A95CBE"/>
    <w:rsid w:val="00A967FB"/>
    <w:rsid w:val="00A97A76"/>
    <w:rsid w:val="00AA0CB8"/>
    <w:rsid w:val="00AA116E"/>
    <w:rsid w:val="00AA1611"/>
    <w:rsid w:val="00AA1AC0"/>
    <w:rsid w:val="00AA1DB7"/>
    <w:rsid w:val="00AA3329"/>
    <w:rsid w:val="00AA43F6"/>
    <w:rsid w:val="00AA447B"/>
    <w:rsid w:val="00AA4DF4"/>
    <w:rsid w:val="00AA6F42"/>
    <w:rsid w:val="00AA7E76"/>
    <w:rsid w:val="00AA7F77"/>
    <w:rsid w:val="00AB09B7"/>
    <w:rsid w:val="00AB0A86"/>
    <w:rsid w:val="00AB1B71"/>
    <w:rsid w:val="00AB214D"/>
    <w:rsid w:val="00AB2CD9"/>
    <w:rsid w:val="00AB4487"/>
    <w:rsid w:val="00AB44C1"/>
    <w:rsid w:val="00AB4B8F"/>
    <w:rsid w:val="00AB4EED"/>
    <w:rsid w:val="00AB771B"/>
    <w:rsid w:val="00AB7A9A"/>
    <w:rsid w:val="00AC21CB"/>
    <w:rsid w:val="00AC4575"/>
    <w:rsid w:val="00AC4EE7"/>
    <w:rsid w:val="00AC5746"/>
    <w:rsid w:val="00AC6F55"/>
    <w:rsid w:val="00AC70D8"/>
    <w:rsid w:val="00AC7F56"/>
    <w:rsid w:val="00AD0126"/>
    <w:rsid w:val="00AD1142"/>
    <w:rsid w:val="00AD2E5C"/>
    <w:rsid w:val="00AD432A"/>
    <w:rsid w:val="00AD4895"/>
    <w:rsid w:val="00AD5024"/>
    <w:rsid w:val="00AD58A8"/>
    <w:rsid w:val="00AD6279"/>
    <w:rsid w:val="00AD6C4E"/>
    <w:rsid w:val="00AD6D82"/>
    <w:rsid w:val="00AD75BD"/>
    <w:rsid w:val="00AE1630"/>
    <w:rsid w:val="00AE215D"/>
    <w:rsid w:val="00AE4A5B"/>
    <w:rsid w:val="00AE62EF"/>
    <w:rsid w:val="00AE7BF0"/>
    <w:rsid w:val="00AE7DDC"/>
    <w:rsid w:val="00AF0AC1"/>
    <w:rsid w:val="00AF0F94"/>
    <w:rsid w:val="00AF1413"/>
    <w:rsid w:val="00AF1DD3"/>
    <w:rsid w:val="00AF29B6"/>
    <w:rsid w:val="00AF306D"/>
    <w:rsid w:val="00AF3F5C"/>
    <w:rsid w:val="00AF4C16"/>
    <w:rsid w:val="00AF505C"/>
    <w:rsid w:val="00AF561C"/>
    <w:rsid w:val="00AF68BA"/>
    <w:rsid w:val="00AF743B"/>
    <w:rsid w:val="00AF78F1"/>
    <w:rsid w:val="00AF7FE0"/>
    <w:rsid w:val="00B00EB8"/>
    <w:rsid w:val="00B0136F"/>
    <w:rsid w:val="00B01A88"/>
    <w:rsid w:val="00B01A90"/>
    <w:rsid w:val="00B022CB"/>
    <w:rsid w:val="00B02CE2"/>
    <w:rsid w:val="00B032CE"/>
    <w:rsid w:val="00B03E1D"/>
    <w:rsid w:val="00B04DE7"/>
    <w:rsid w:val="00B05859"/>
    <w:rsid w:val="00B0710D"/>
    <w:rsid w:val="00B106CE"/>
    <w:rsid w:val="00B10F15"/>
    <w:rsid w:val="00B121AA"/>
    <w:rsid w:val="00B126E7"/>
    <w:rsid w:val="00B13165"/>
    <w:rsid w:val="00B1330D"/>
    <w:rsid w:val="00B13612"/>
    <w:rsid w:val="00B139E3"/>
    <w:rsid w:val="00B13A71"/>
    <w:rsid w:val="00B1483F"/>
    <w:rsid w:val="00B153F1"/>
    <w:rsid w:val="00B16181"/>
    <w:rsid w:val="00B16AFD"/>
    <w:rsid w:val="00B171B5"/>
    <w:rsid w:val="00B17785"/>
    <w:rsid w:val="00B17C4F"/>
    <w:rsid w:val="00B245A8"/>
    <w:rsid w:val="00B250E1"/>
    <w:rsid w:val="00B2528E"/>
    <w:rsid w:val="00B256E5"/>
    <w:rsid w:val="00B26177"/>
    <w:rsid w:val="00B265F7"/>
    <w:rsid w:val="00B26FE5"/>
    <w:rsid w:val="00B31406"/>
    <w:rsid w:val="00B31597"/>
    <w:rsid w:val="00B31C42"/>
    <w:rsid w:val="00B3287D"/>
    <w:rsid w:val="00B32F88"/>
    <w:rsid w:val="00B33E26"/>
    <w:rsid w:val="00B350FB"/>
    <w:rsid w:val="00B356D8"/>
    <w:rsid w:val="00B36257"/>
    <w:rsid w:val="00B37C98"/>
    <w:rsid w:val="00B4009F"/>
    <w:rsid w:val="00B403F7"/>
    <w:rsid w:val="00B41B86"/>
    <w:rsid w:val="00B41BCD"/>
    <w:rsid w:val="00B41F8D"/>
    <w:rsid w:val="00B4211C"/>
    <w:rsid w:val="00B4224D"/>
    <w:rsid w:val="00B42751"/>
    <w:rsid w:val="00B42765"/>
    <w:rsid w:val="00B42FEA"/>
    <w:rsid w:val="00B45E0B"/>
    <w:rsid w:val="00B4649B"/>
    <w:rsid w:val="00B470BA"/>
    <w:rsid w:val="00B47B5C"/>
    <w:rsid w:val="00B47C9A"/>
    <w:rsid w:val="00B50C1B"/>
    <w:rsid w:val="00B529C9"/>
    <w:rsid w:val="00B52B7F"/>
    <w:rsid w:val="00B52CBA"/>
    <w:rsid w:val="00B530A5"/>
    <w:rsid w:val="00B54631"/>
    <w:rsid w:val="00B547B9"/>
    <w:rsid w:val="00B548D1"/>
    <w:rsid w:val="00B54953"/>
    <w:rsid w:val="00B56154"/>
    <w:rsid w:val="00B56E65"/>
    <w:rsid w:val="00B61295"/>
    <w:rsid w:val="00B62499"/>
    <w:rsid w:val="00B628AD"/>
    <w:rsid w:val="00B635AA"/>
    <w:rsid w:val="00B63B70"/>
    <w:rsid w:val="00B649A8"/>
    <w:rsid w:val="00B649D2"/>
    <w:rsid w:val="00B64FF9"/>
    <w:rsid w:val="00B66081"/>
    <w:rsid w:val="00B674C1"/>
    <w:rsid w:val="00B73247"/>
    <w:rsid w:val="00B7392D"/>
    <w:rsid w:val="00B74529"/>
    <w:rsid w:val="00B7641D"/>
    <w:rsid w:val="00B76EEB"/>
    <w:rsid w:val="00B76FD1"/>
    <w:rsid w:val="00B77C60"/>
    <w:rsid w:val="00B8010B"/>
    <w:rsid w:val="00B803AE"/>
    <w:rsid w:val="00B81D11"/>
    <w:rsid w:val="00B81D5C"/>
    <w:rsid w:val="00B820E2"/>
    <w:rsid w:val="00B82BFE"/>
    <w:rsid w:val="00B833F7"/>
    <w:rsid w:val="00B83848"/>
    <w:rsid w:val="00B83E0B"/>
    <w:rsid w:val="00B846AE"/>
    <w:rsid w:val="00B8561E"/>
    <w:rsid w:val="00B87C5F"/>
    <w:rsid w:val="00B87C94"/>
    <w:rsid w:val="00B90881"/>
    <w:rsid w:val="00B92B49"/>
    <w:rsid w:val="00B93962"/>
    <w:rsid w:val="00B93D19"/>
    <w:rsid w:val="00B943A9"/>
    <w:rsid w:val="00B94589"/>
    <w:rsid w:val="00B956E2"/>
    <w:rsid w:val="00B957EE"/>
    <w:rsid w:val="00B95C7E"/>
    <w:rsid w:val="00B96354"/>
    <w:rsid w:val="00BA019A"/>
    <w:rsid w:val="00BA2C4A"/>
    <w:rsid w:val="00BA3004"/>
    <w:rsid w:val="00BA350A"/>
    <w:rsid w:val="00BA3633"/>
    <w:rsid w:val="00BA5A64"/>
    <w:rsid w:val="00BA5BD2"/>
    <w:rsid w:val="00BA6194"/>
    <w:rsid w:val="00BA6A1A"/>
    <w:rsid w:val="00BA7BA5"/>
    <w:rsid w:val="00BB0780"/>
    <w:rsid w:val="00BB0CEB"/>
    <w:rsid w:val="00BB17C5"/>
    <w:rsid w:val="00BB1B2F"/>
    <w:rsid w:val="00BB1DA8"/>
    <w:rsid w:val="00BB1E59"/>
    <w:rsid w:val="00BB219D"/>
    <w:rsid w:val="00BB4FF6"/>
    <w:rsid w:val="00BB56F2"/>
    <w:rsid w:val="00BB6897"/>
    <w:rsid w:val="00BB6A72"/>
    <w:rsid w:val="00BB6F1E"/>
    <w:rsid w:val="00BB7CAE"/>
    <w:rsid w:val="00BB7F47"/>
    <w:rsid w:val="00BC074D"/>
    <w:rsid w:val="00BC0F31"/>
    <w:rsid w:val="00BC1951"/>
    <w:rsid w:val="00BC2FC7"/>
    <w:rsid w:val="00BC34AE"/>
    <w:rsid w:val="00BC3913"/>
    <w:rsid w:val="00BC48B6"/>
    <w:rsid w:val="00BC4BB9"/>
    <w:rsid w:val="00BC6092"/>
    <w:rsid w:val="00BC61DC"/>
    <w:rsid w:val="00BD081A"/>
    <w:rsid w:val="00BD1203"/>
    <w:rsid w:val="00BD14FC"/>
    <w:rsid w:val="00BD15BD"/>
    <w:rsid w:val="00BD394C"/>
    <w:rsid w:val="00BD48A7"/>
    <w:rsid w:val="00BD4ABB"/>
    <w:rsid w:val="00BD5C8F"/>
    <w:rsid w:val="00BD691F"/>
    <w:rsid w:val="00BD7C48"/>
    <w:rsid w:val="00BD7CE6"/>
    <w:rsid w:val="00BE4938"/>
    <w:rsid w:val="00BE4A4E"/>
    <w:rsid w:val="00BE5B7F"/>
    <w:rsid w:val="00BE5F4D"/>
    <w:rsid w:val="00BE5F51"/>
    <w:rsid w:val="00BE6C7A"/>
    <w:rsid w:val="00BF0BDB"/>
    <w:rsid w:val="00BF0C81"/>
    <w:rsid w:val="00BF0D22"/>
    <w:rsid w:val="00BF2972"/>
    <w:rsid w:val="00BF4017"/>
    <w:rsid w:val="00BF6068"/>
    <w:rsid w:val="00BF7412"/>
    <w:rsid w:val="00BF7B47"/>
    <w:rsid w:val="00C00032"/>
    <w:rsid w:val="00C022A5"/>
    <w:rsid w:val="00C02DDB"/>
    <w:rsid w:val="00C03422"/>
    <w:rsid w:val="00C04C4A"/>
    <w:rsid w:val="00C06573"/>
    <w:rsid w:val="00C0677B"/>
    <w:rsid w:val="00C06940"/>
    <w:rsid w:val="00C072AC"/>
    <w:rsid w:val="00C1012F"/>
    <w:rsid w:val="00C102E1"/>
    <w:rsid w:val="00C107C4"/>
    <w:rsid w:val="00C10840"/>
    <w:rsid w:val="00C1217A"/>
    <w:rsid w:val="00C12421"/>
    <w:rsid w:val="00C13128"/>
    <w:rsid w:val="00C14D58"/>
    <w:rsid w:val="00C16593"/>
    <w:rsid w:val="00C16DCD"/>
    <w:rsid w:val="00C175B6"/>
    <w:rsid w:val="00C177F6"/>
    <w:rsid w:val="00C17E5E"/>
    <w:rsid w:val="00C205F5"/>
    <w:rsid w:val="00C213DA"/>
    <w:rsid w:val="00C22678"/>
    <w:rsid w:val="00C233DB"/>
    <w:rsid w:val="00C25EA2"/>
    <w:rsid w:val="00C25F18"/>
    <w:rsid w:val="00C27C19"/>
    <w:rsid w:val="00C31B00"/>
    <w:rsid w:val="00C32131"/>
    <w:rsid w:val="00C32BAD"/>
    <w:rsid w:val="00C33950"/>
    <w:rsid w:val="00C3454F"/>
    <w:rsid w:val="00C3696E"/>
    <w:rsid w:val="00C37BF1"/>
    <w:rsid w:val="00C40435"/>
    <w:rsid w:val="00C4066E"/>
    <w:rsid w:val="00C40B0C"/>
    <w:rsid w:val="00C411C5"/>
    <w:rsid w:val="00C420A8"/>
    <w:rsid w:val="00C442F6"/>
    <w:rsid w:val="00C44F7B"/>
    <w:rsid w:val="00C50B6A"/>
    <w:rsid w:val="00C50D09"/>
    <w:rsid w:val="00C511BD"/>
    <w:rsid w:val="00C51E61"/>
    <w:rsid w:val="00C52838"/>
    <w:rsid w:val="00C53520"/>
    <w:rsid w:val="00C551A7"/>
    <w:rsid w:val="00C56697"/>
    <w:rsid w:val="00C568F9"/>
    <w:rsid w:val="00C56964"/>
    <w:rsid w:val="00C57F7D"/>
    <w:rsid w:val="00C60B7A"/>
    <w:rsid w:val="00C60D32"/>
    <w:rsid w:val="00C60DA8"/>
    <w:rsid w:val="00C61E40"/>
    <w:rsid w:val="00C62496"/>
    <w:rsid w:val="00C66A2D"/>
    <w:rsid w:val="00C66F67"/>
    <w:rsid w:val="00C67955"/>
    <w:rsid w:val="00C67BAA"/>
    <w:rsid w:val="00C70154"/>
    <w:rsid w:val="00C70A47"/>
    <w:rsid w:val="00C70DEB"/>
    <w:rsid w:val="00C70FFC"/>
    <w:rsid w:val="00C7196F"/>
    <w:rsid w:val="00C71C79"/>
    <w:rsid w:val="00C73213"/>
    <w:rsid w:val="00C73907"/>
    <w:rsid w:val="00C73BDF"/>
    <w:rsid w:val="00C7416E"/>
    <w:rsid w:val="00C7478C"/>
    <w:rsid w:val="00C756E8"/>
    <w:rsid w:val="00C76A81"/>
    <w:rsid w:val="00C7740F"/>
    <w:rsid w:val="00C7799A"/>
    <w:rsid w:val="00C77C50"/>
    <w:rsid w:val="00C77E97"/>
    <w:rsid w:val="00C8032B"/>
    <w:rsid w:val="00C8067F"/>
    <w:rsid w:val="00C80BC9"/>
    <w:rsid w:val="00C80D27"/>
    <w:rsid w:val="00C81302"/>
    <w:rsid w:val="00C81895"/>
    <w:rsid w:val="00C81899"/>
    <w:rsid w:val="00C81D8E"/>
    <w:rsid w:val="00C8283F"/>
    <w:rsid w:val="00C829DC"/>
    <w:rsid w:val="00C846BC"/>
    <w:rsid w:val="00C855F0"/>
    <w:rsid w:val="00C874FF"/>
    <w:rsid w:val="00C9020A"/>
    <w:rsid w:val="00C9249D"/>
    <w:rsid w:val="00C92F6F"/>
    <w:rsid w:val="00C933CA"/>
    <w:rsid w:val="00C9359F"/>
    <w:rsid w:val="00C9474B"/>
    <w:rsid w:val="00C9488E"/>
    <w:rsid w:val="00C94A32"/>
    <w:rsid w:val="00C9724F"/>
    <w:rsid w:val="00C97BD0"/>
    <w:rsid w:val="00CA07A2"/>
    <w:rsid w:val="00CA42F8"/>
    <w:rsid w:val="00CA49C5"/>
    <w:rsid w:val="00CA4FAA"/>
    <w:rsid w:val="00CA5EEB"/>
    <w:rsid w:val="00CA65C3"/>
    <w:rsid w:val="00CA6CC1"/>
    <w:rsid w:val="00CB0741"/>
    <w:rsid w:val="00CB0B3B"/>
    <w:rsid w:val="00CB18AF"/>
    <w:rsid w:val="00CB56E7"/>
    <w:rsid w:val="00CB66C8"/>
    <w:rsid w:val="00CB6887"/>
    <w:rsid w:val="00CB6FF2"/>
    <w:rsid w:val="00CB7792"/>
    <w:rsid w:val="00CC0DBD"/>
    <w:rsid w:val="00CC13D6"/>
    <w:rsid w:val="00CC1566"/>
    <w:rsid w:val="00CC169A"/>
    <w:rsid w:val="00CC1D04"/>
    <w:rsid w:val="00CC2D57"/>
    <w:rsid w:val="00CC3B7E"/>
    <w:rsid w:val="00CC4A5A"/>
    <w:rsid w:val="00CC7A71"/>
    <w:rsid w:val="00CD057D"/>
    <w:rsid w:val="00CD2BE8"/>
    <w:rsid w:val="00CD3FF2"/>
    <w:rsid w:val="00CD6271"/>
    <w:rsid w:val="00CD63CA"/>
    <w:rsid w:val="00CD674F"/>
    <w:rsid w:val="00CD7DA5"/>
    <w:rsid w:val="00CE0C60"/>
    <w:rsid w:val="00CE17A2"/>
    <w:rsid w:val="00CE3556"/>
    <w:rsid w:val="00CE4293"/>
    <w:rsid w:val="00CE4603"/>
    <w:rsid w:val="00CE4B3B"/>
    <w:rsid w:val="00CE543A"/>
    <w:rsid w:val="00CE60FD"/>
    <w:rsid w:val="00CE74BA"/>
    <w:rsid w:val="00CE7F5D"/>
    <w:rsid w:val="00CF1E6D"/>
    <w:rsid w:val="00CF3080"/>
    <w:rsid w:val="00CF4007"/>
    <w:rsid w:val="00CF456D"/>
    <w:rsid w:val="00CF4CBE"/>
    <w:rsid w:val="00CF4E00"/>
    <w:rsid w:val="00CF64C3"/>
    <w:rsid w:val="00D00764"/>
    <w:rsid w:val="00D00C02"/>
    <w:rsid w:val="00D023AA"/>
    <w:rsid w:val="00D02DAE"/>
    <w:rsid w:val="00D03B3E"/>
    <w:rsid w:val="00D04C22"/>
    <w:rsid w:val="00D05790"/>
    <w:rsid w:val="00D067A2"/>
    <w:rsid w:val="00D07300"/>
    <w:rsid w:val="00D07A25"/>
    <w:rsid w:val="00D10C24"/>
    <w:rsid w:val="00D10F9B"/>
    <w:rsid w:val="00D11BBC"/>
    <w:rsid w:val="00D120C8"/>
    <w:rsid w:val="00D12318"/>
    <w:rsid w:val="00D12530"/>
    <w:rsid w:val="00D1318E"/>
    <w:rsid w:val="00D13306"/>
    <w:rsid w:val="00D13D0D"/>
    <w:rsid w:val="00D1592C"/>
    <w:rsid w:val="00D15969"/>
    <w:rsid w:val="00D168B1"/>
    <w:rsid w:val="00D16969"/>
    <w:rsid w:val="00D16EC3"/>
    <w:rsid w:val="00D20B6F"/>
    <w:rsid w:val="00D22DFF"/>
    <w:rsid w:val="00D245AC"/>
    <w:rsid w:val="00D24675"/>
    <w:rsid w:val="00D24955"/>
    <w:rsid w:val="00D24981"/>
    <w:rsid w:val="00D2509E"/>
    <w:rsid w:val="00D27323"/>
    <w:rsid w:val="00D30816"/>
    <w:rsid w:val="00D30CA8"/>
    <w:rsid w:val="00D30F4E"/>
    <w:rsid w:val="00D320BD"/>
    <w:rsid w:val="00D33608"/>
    <w:rsid w:val="00D337CD"/>
    <w:rsid w:val="00D35030"/>
    <w:rsid w:val="00D35CBA"/>
    <w:rsid w:val="00D36324"/>
    <w:rsid w:val="00D36FE4"/>
    <w:rsid w:val="00D370E0"/>
    <w:rsid w:val="00D37969"/>
    <w:rsid w:val="00D37E64"/>
    <w:rsid w:val="00D406E5"/>
    <w:rsid w:val="00D41820"/>
    <w:rsid w:val="00D41FFC"/>
    <w:rsid w:val="00D4290D"/>
    <w:rsid w:val="00D43A33"/>
    <w:rsid w:val="00D44C1C"/>
    <w:rsid w:val="00D45325"/>
    <w:rsid w:val="00D45E90"/>
    <w:rsid w:val="00D460E7"/>
    <w:rsid w:val="00D478AE"/>
    <w:rsid w:val="00D50082"/>
    <w:rsid w:val="00D507C0"/>
    <w:rsid w:val="00D52DCE"/>
    <w:rsid w:val="00D52EA4"/>
    <w:rsid w:val="00D53FF1"/>
    <w:rsid w:val="00D540BD"/>
    <w:rsid w:val="00D5443F"/>
    <w:rsid w:val="00D56A6B"/>
    <w:rsid w:val="00D607FB"/>
    <w:rsid w:val="00D6091D"/>
    <w:rsid w:val="00D61D59"/>
    <w:rsid w:val="00D6418E"/>
    <w:rsid w:val="00D64764"/>
    <w:rsid w:val="00D64FDB"/>
    <w:rsid w:val="00D65424"/>
    <w:rsid w:val="00D659D9"/>
    <w:rsid w:val="00D66A3F"/>
    <w:rsid w:val="00D67DD6"/>
    <w:rsid w:val="00D70C99"/>
    <w:rsid w:val="00D70E38"/>
    <w:rsid w:val="00D70F00"/>
    <w:rsid w:val="00D71C7F"/>
    <w:rsid w:val="00D727CB"/>
    <w:rsid w:val="00D72BB3"/>
    <w:rsid w:val="00D72CA9"/>
    <w:rsid w:val="00D7411A"/>
    <w:rsid w:val="00D762D9"/>
    <w:rsid w:val="00D766DF"/>
    <w:rsid w:val="00D7694B"/>
    <w:rsid w:val="00D77F41"/>
    <w:rsid w:val="00D803A9"/>
    <w:rsid w:val="00D81B76"/>
    <w:rsid w:val="00D82551"/>
    <w:rsid w:val="00D82B56"/>
    <w:rsid w:val="00D8333C"/>
    <w:rsid w:val="00D84493"/>
    <w:rsid w:val="00D84BEB"/>
    <w:rsid w:val="00D85204"/>
    <w:rsid w:val="00D85D16"/>
    <w:rsid w:val="00D85D88"/>
    <w:rsid w:val="00D90921"/>
    <w:rsid w:val="00D9123C"/>
    <w:rsid w:val="00D91BE2"/>
    <w:rsid w:val="00D923E7"/>
    <w:rsid w:val="00D928A0"/>
    <w:rsid w:val="00D92B75"/>
    <w:rsid w:val="00D92F82"/>
    <w:rsid w:val="00D93148"/>
    <w:rsid w:val="00D9462D"/>
    <w:rsid w:val="00D96E87"/>
    <w:rsid w:val="00DA00C5"/>
    <w:rsid w:val="00DA1316"/>
    <w:rsid w:val="00DA22D6"/>
    <w:rsid w:val="00DA3913"/>
    <w:rsid w:val="00DA3D16"/>
    <w:rsid w:val="00DA416B"/>
    <w:rsid w:val="00DA5756"/>
    <w:rsid w:val="00DB0116"/>
    <w:rsid w:val="00DB04A4"/>
    <w:rsid w:val="00DB1ADB"/>
    <w:rsid w:val="00DB1F37"/>
    <w:rsid w:val="00DB266F"/>
    <w:rsid w:val="00DB29B3"/>
    <w:rsid w:val="00DB30F9"/>
    <w:rsid w:val="00DB3360"/>
    <w:rsid w:val="00DB3D65"/>
    <w:rsid w:val="00DB3EFF"/>
    <w:rsid w:val="00DB4BB5"/>
    <w:rsid w:val="00DB4CFA"/>
    <w:rsid w:val="00DB64D0"/>
    <w:rsid w:val="00DB735C"/>
    <w:rsid w:val="00DC02D0"/>
    <w:rsid w:val="00DC16EF"/>
    <w:rsid w:val="00DC1B68"/>
    <w:rsid w:val="00DC2EC4"/>
    <w:rsid w:val="00DC3ED1"/>
    <w:rsid w:val="00DC4C13"/>
    <w:rsid w:val="00DC50C8"/>
    <w:rsid w:val="00DC59EF"/>
    <w:rsid w:val="00DC6AD9"/>
    <w:rsid w:val="00DC75F5"/>
    <w:rsid w:val="00DD0DDB"/>
    <w:rsid w:val="00DD247E"/>
    <w:rsid w:val="00DD2740"/>
    <w:rsid w:val="00DD3AA9"/>
    <w:rsid w:val="00DD452F"/>
    <w:rsid w:val="00DD4755"/>
    <w:rsid w:val="00DD663C"/>
    <w:rsid w:val="00DD6B1B"/>
    <w:rsid w:val="00DE037B"/>
    <w:rsid w:val="00DE0E12"/>
    <w:rsid w:val="00DE131B"/>
    <w:rsid w:val="00DE1E6A"/>
    <w:rsid w:val="00DE2452"/>
    <w:rsid w:val="00DE453D"/>
    <w:rsid w:val="00DE4D94"/>
    <w:rsid w:val="00DE71D7"/>
    <w:rsid w:val="00DF1744"/>
    <w:rsid w:val="00DF177B"/>
    <w:rsid w:val="00DF1C70"/>
    <w:rsid w:val="00DF2282"/>
    <w:rsid w:val="00DF2A37"/>
    <w:rsid w:val="00DF3AA3"/>
    <w:rsid w:val="00DF4723"/>
    <w:rsid w:val="00DF47AE"/>
    <w:rsid w:val="00DF493C"/>
    <w:rsid w:val="00E00C41"/>
    <w:rsid w:val="00E011F1"/>
    <w:rsid w:val="00E026B9"/>
    <w:rsid w:val="00E028AE"/>
    <w:rsid w:val="00E03F5B"/>
    <w:rsid w:val="00E04DD2"/>
    <w:rsid w:val="00E05408"/>
    <w:rsid w:val="00E05B45"/>
    <w:rsid w:val="00E072A8"/>
    <w:rsid w:val="00E10A3F"/>
    <w:rsid w:val="00E10E09"/>
    <w:rsid w:val="00E11D65"/>
    <w:rsid w:val="00E12C87"/>
    <w:rsid w:val="00E15A57"/>
    <w:rsid w:val="00E15E1C"/>
    <w:rsid w:val="00E1708B"/>
    <w:rsid w:val="00E170CF"/>
    <w:rsid w:val="00E17B0F"/>
    <w:rsid w:val="00E17D1B"/>
    <w:rsid w:val="00E22314"/>
    <w:rsid w:val="00E22450"/>
    <w:rsid w:val="00E22B4B"/>
    <w:rsid w:val="00E232DF"/>
    <w:rsid w:val="00E23EBB"/>
    <w:rsid w:val="00E24847"/>
    <w:rsid w:val="00E258A7"/>
    <w:rsid w:val="00E26BB4"/>
    <w:rsid w:val="00E26DAE"/>
    <w:rsid w:val="00E26EB9"/>
    <w:rsid w:val="00E270A1"/>
    <w:rsid w:val="00E272AE"/>
    <w:rsid w:val="00E30118"/>
    <w:rsid w:val="00E30EC0"/>
    <w:rsid w:val="00E30FE5"/>
    <w:rsid w:val="00E329BF"/>
    <w:rsid w:val="00E32F61"/>
    <w:rsid w:val="00E33128"/>
    <w:rsid w:val="00E333CA"/>
    <w:rsid w:val="00E33851"/>
    <w:rsid w:val="00E34F99"/>
    <w:rsid w:val="00E35B49"/>
    <w:rsid w:val="00E361D9"/>
    <w:rsid w:val="00E36DA2"/>
    <w:rsid w:val="00E4142A"/>
    <w:rsid w:val="00E41A43"/>
    <w:rsid w:val="00E41F09"/>
    <w:rsid w:val="00E423EA"/>
    <w:rsid w:val="00E424B8"/>
    <w:rsid w:val="00E4260E"/>
    <w:rsid w:val="00E435D7"/>
    <w:rsid w:val="00E439AB"/>
    <w:rsid w:val="00E4456B"/>
    <w:rsid w:val="00E453E9"/>
    <w:rsid w:val="00E46B10"/>
    <w:rsid w:val="00E46B4A"/>
    <w:rsid w:val="00E470C8"/>
    <w:rsid w:val="00E51504"/>
    <w:rsid w:val="00E53637"/>
    <w:rsid w:val="00E53829"/>
    <w:rsid w:val="00E54768"/>
    <w:rsid w:val="00E556A0"/>
    <w:rsid w:val="00E557D4"/>
    <w:rsid w:val="00E55DCD"/>
    <w:rsid w:val="00E560EC"/>
    <w:rsid w:val="00E573BA"/>
    <w:rsid w:val="00E617B0"/>
    <w:rsid w:val="00E624B5"/>
    <w:rsid w:val="00E62726"/>
    <w:rsid w:val="00E62A8F"/>
    <w:rsid w:val="00E62AFF"/>
    <w:rsid w:val="00E62F52"/>
    <w:rsid w:val="00E636D0"/>
    <w:rsid w:val="00E63BE2"/>
    <w:rsid w:val="00E642B3"/>
    <w:rsid w:val="00E653A8"/>
    <w:rsid w:val="00E65FBE"/>
    <w:rsid w:val="00E66FDD"/>
    <w:rsid w:val="00E6751C"/>
    <w:rsid w:val="00E7039F"/>
    <w:rsid w:val="00E70787"/>
    <w:rsid w:val="00E70AB7"/>
    <w:rsid w:val="00E71E39"/>
    <w:rsid w:val="00E72948"/>
    <w:rsid w:val="00E73A12"/>
    <w:rsid w:val="00E73CBB"/>
    <w:rsid w:val="00E73CBF"/>
    <w:rsid w:val="00E74FAF"/>
    <w:rsid w:val="00E7669B"/>
    <w:rsid w:val="00E8288D"/>
    <w:rsid w:val="00E845FD"/>
    <w:rsid w:val="00E85D2C"/>
    <w:rsid w:val="00E85E9A"/>
    <w:rsid w:val="00E86C67"/>
    <w:rsid w:val="00E8714C"/>
    <w:rsid w:val="00E8728B"/>
    <w:rsid w:val="00E900FE"/>
    <w:rsid w:val="00E90466"/>
    <w:rsid w:val="00E90536"/>
    <w:rsid w:val="00E91282"/>
    <w:rsid w:val="00E92050"/>
    <w:rsid w:val="00E9313F"/>
    <w:rsid w:val="00E94019"/>
    <w:rsid w:val="00E950C1"/>
    <w:rsid w:val="00E95A93"/>
    <w:rsid w:val="00E96C21"/>
    <w:rsid w:val="00E97618"/>
    <w:rsid w:val="00E97AB1"/>
    <w:rsid w:val="00E97B1C"/>
    <w:rsid w:val="00E97C12"/>
    <w:rsid w:val="00EA090D"/>
    <w:rsid w:val="00EA0F56"/>
    <w:rsid w:val="00EA1A92"/>
    <w:rsid w:val="00EA1A9E"/>
    <w:rsid w:val="00EA2093"/>
    <w:rsid w:val="00EA2660"/>
    <w:rsid w:val="00EA2D67"/>
    <w:rsid w:val="00EA3263"/>
    <w:rsid w:val="00EA45C1"/>
    <w:rsid w:val="00EA5C5A"/>
    <w:rsid w:val="00EA6821"/>
    <w:rsid w:val="00EA7031"/>
    <w:rsid w:val="00EA73E7"/>
    <w:rsid w:val="00EB27A1"/>
    <w:rsid w:val="00EB2881"/>
    <w:rsid w:val="00EB2A47"/>
    <w:rsid w:val="00EB61F8"/>
    <w:rsid w:val="00EB79EF"/>
    <w:rsid w:val="00EC1855"/>
    <w:rsid w:val="00EC1D43"/>
    <w:rsid w:val="00EC1EF7"/>
    <w:rsid w:val="00EC2015"/>
    <w:rsid w:val="00EC213F"/>
    <w:rsid w:val="00EC234C"/>
    <w:rsid w:val="00EC27ED"/>
    <w:rsid w:val="00EC2ED2"/>
    <w:rsid w:val="00EC3122"/>
    <w:rsid w:val="00EC385C"/>
    <w:rsid w:val="00EC6277"/>
    <w:rsid w:val="00EC6848"/>
    <w:rsid w:val="00ED03B7"/>
    <w:rsid w:val="00ED077F"/>
    <w:rsid w:val="00ED1DE5"/>
    <w:rsid w:val="00ED1F41"/>
    <w:rsid w:val="00ED290C"/>
    <w:rsid w:val="00ED291E"/>
    <w:rsid w:val="00ED3035"/>
    <w:rsid w:val="00ED37B2"/>
    <w:rsid w:val="00ED3993"/>
    <w:rsid w:val="00ED3C26"/>
    <w:rsid w:val="00ED425E"/>
    <w:rsid w:val="00ED4CD6"/>
    <w:rsid w:val="00ED57B7"/>
    <w:rsid w:val="00ED5A5A"/>
    <w:rsid w:val="00ED601B"/>
    <w:rsid w:val="00ED60D3"/>
    <w:rsid w:val="00ED75DC"/>
    <w:rsid w:val="00ED76D2"/>
    <w:rsid w:val="00ED7761"/>
    <w:rsid w:val="00ED7E03"/>
    <w:rsid w:val="00EE0046"/>
    <w:rsid w:val="00EE1B4F"/>
    <w:rsid w:val="00EE1BB7"/>
    <w:rsid w:val="00EE1D25"/>
    <w:rsid w:val="00EE2521"/>
    <w:rsid w:val="00EE27A4"/>
    <w:rsid w:val="00EE38B9"/>
    <w:rsid w:val="00EE3EEA"/>
    <w:rsid w:val="00EE5A71"/>
    <w:rsid w:val="00EE6F6D"/>
    <w:rsid w:val="00EE7E4F"/>
    <w:rsid w:val="00EF03BA"/>
    <w:rsid w:val="00EF07B6"/>
    <w:rsid w:val="00EF19A5"/>
    <w:rsid w:val="00EF2B71"/>
    <w:rsid w:val="00EF4403"/>
    <w:rsid w:val="00EF4529"/>
    <w:rsid w:val="00EF4DBE"/>
    <w:rsid w:val="00EF52C8"/>
    <w:rsid w:val="00EF7C6F"/>
    <w:rsid w:val="00F00B20"/>
    <w:rsid w:val="00F02C2E"/>
    <w:rsid w:val="00F03962"/>
    <w:rsid w:val="00F04084"/>
    <w:rsid w:val="00F04EE2"/>
    <w:rsid w:val="00F0685F"/>
    <w:rsid w:val="00F06CCB"/>
    <w:rsid w:val="00F06E36"/>
    <w:rsid w:val="00F10785"/>
    <w:rsid w:val="00F1085B"/>
    <w:rsid w:val="00F1085C"/>
    <w:rsid w:val="00F129D1"/>
    <w:rsid w:val="00F137FF"/>
    <w:rsid w:val="00F140E2"/>
    <w:rsid w:val="00F1455F"/>
    <w:rsid w:val="00F14D39"/>
    <w:rsid w:val="00F15435"/>
    <w:rsid w:val="00F156E1"/>
    <w:rsid w:val="00F158A8"/>
    <w:rsid w:val="00F15F89"/>
    <w:rsid w:val="00F17564"/>
    <w:rsid w:val="00F20B1C"/>
    <w:rsid w:val="00F20C32"/>
    <w:rsid w:val="00F20DDA"/>
    <w:rsid w:val="00F226FB"/>
    <w:rsid w:val="00F22AF9"/>
    <w:rsid w:val="00F24BA3"/>
    <w:rsid w:val="00F26E21"/>
    <w:rsid w:val="00F27B7C"/>
    <w:rsid w:val="00F30305"/>
    <w:rsid w:val="00F3139F"/>
    <w:rsid w:val="00F31647"/>
    <w:rsid w:val="00F31A6C"/>
    <w:rsid w:val="00F32ACB"/>
    <w:rsid w:val="00F33587"/>
    <w:rsid w:val="00F338C7"/>
    <w:rsid w:val="00F33B27"/>
    <w:rsid w:val="00F33C05"/>
    <w:rsid w:val="00F34B2B"/>
    <w:rsid w:val="00F34DC3"/>
    <w:rsid w:val="00F3595E"/>
    <w:rsid w:val="00F37D0C"/>
    <w:rsid w:val="00F37E23"/>
    <w:rsid w:val="00F40029"/>
    <w:rsid w:val="00F402A3"/>
    <w:rsid w:val="00F4078C"/>
    <w:rsid w:val="00F42D8C"/>
    <w:rsid w:val="00F44909"/>
    <w:rsid w:val="00F44AF1"/>
    <w:rsid w:val="00F44F58"/>
    <w:rsid w:val="00F46C42"/>
    <w:rsid w:val="00F4702B"/>
    <w:rsid w:val="00F47560"/>
    <w:rsid w:val="00F510A9"/>
    <w:rsid w:val="00F5129C"/>
    <w:rsid w:val="00F51555"/>
    <w:rsid w:val="00F53AD5"/>
    <w:rsid w:val="00F5525D"/>
    <w:rsid w:val="00F55B2E"/>
    <w:rsid w:val="00F55E5E"/>
    <w:rsid w:val="00F574FD"/>
    <w:rsid w:val="00F6056E"/>
    <w:rsid w:val="00F605E6"/>
    <w:rsid w:val="00F610EF"/>
    <w:rsid w:val="00F61EF9"/>
    <w:rsid w:val="00F62C6A"/>
    <w:rsid w:val="00F6387C"/>
    <w:rsid w:val="00F63A6B"/>
    <w:rsid w:val="00F640F5"/>
    <w:rsid w:val="00F64A11"/>
    <w:rsid w:val="00F64D04"/>
    <w:rsid w:val="00F655FF"/>
    <w:rsid w:val="00F659FE"/>
    <w:rsid w:val="00F66B52"/>
    <w:rsid w:val="00F6752B"/>
    <w:rsid w:val="00F67B2F"/>
    <w:rsid w:val="00F67DB8"/>
    <w:rsid w:val="00F70719"/>
    <w:rsid w:val="00F70F88"/>
    <w:rsid w:val="00F71B52"/>
    <w:rsid w:val="00F72F5E"/>
    <w:rsid w:val="00F731D8"/>
    <w:rsid w:val="00F746A8"/>
    <w:rsid w:val="00F74890"/>
    <w:rsid w:val="00F749F7"/>
    <w:rsid w:val="00F76523"/>
    <w:rsid w:val="00F7668C"/>
    <w:rsid w:val="00F76DD3"/>
    <w:rsid w:val="00F77734"/>
    <w:rsid w:val="00F80027"/>
    <w:rsid w:val="00F8116F"/>
    <w:rsid w:val="00F81413"/>
    <w:rsid w:val="00F828D7"/>
    <w:rsid w:val="00F83151"/>
    <w:rsid w:val="00F842FB"/>
    <w:rsid w:val="00F84583"/>
    <w:rsid w:val="00F8463F"/>
    <w:rsid w:val="00F84BE0"/>
    <w:rsid w:val="00F84DF2"/>
    <w:rsid w:val="00F860A0"/>
    <w:rsid w:val="00F86975"/>
    <w:rsid w:val="00F87DAE"/>
    <w:rsid w:val="00F91155"/>
    <w:rsid w:val="00F923E6"/>
    <w:rsid w:val="00F93F50"/>
    <w:rsid w:val="00F94874"/>
    <w:rsid w:val="00F95048"/>
    <w:rsid w:val="00F953A9"/>
    <w:rsid w:val="00F95968"/>
    <w:rsid w:val="00F97197"/>
    <w:rsid w:val="00FA14BE"/>
    <w:rsid w:val="00FA2894"/>
    <w:rsid w:val="00FA3255"/>
    <w:rsid w:val="00FA32D5"/>
    <w:rsid w:val="00FA55F5"/>
    <w:rsid w:val="00FB0B5A"/>
    <w:rsid w:val="00FB1272"/>
    <w:rsid w:val="00FB1426"/>
    <w:rsid w:val="00FB154C"/>
    <w:rsid w:val="00FB15BB"/>
    <w:rsid w:val="00FB207B"/>
    <w:rsid w:val="00FB355C"/>
    <w:rsid w:val="00FB3A5F"/>
    <w:rsid w:val="00FB3B4D"/>
    <w:rsid w:val="00FB50B2"/>
    <w:rsid w:val="00FB53D0"/>
    <w:rsid w:val="00FB5E3C"/>
    <w:rsid w:val="00FB625C"/>
    <w:rsid w:val="00FB6E92"/>
    <w:rsid w:val="00FC27D4"/>
    <w:rsid w:val="00FC2EEA"/>
    <w:rsid w:val="00FC3034"/>
    <w:rsid w:val="00FC38BA"/>
    <w:rsid w:val="00FC4DCD"/>
    <w:rsid w:val="00FC599A"/>
    <w:rsid w:val="00FC6A1A"/>
    <w:rsid w:val="00FD10EA"/>
    <w:rsid w:val="00FD35F4"/>
    <w:rsid w:val="00FD3FCE"/>
    <w:rsid w:val="00FD4E22"/>
    <w:rsid w:val="00FD6488"/>
    <w:rsid w:val="00FE0216"/>
    <w:rsid w:val="00FE0FE6"/>
    <w:rsid w:val="00FE2095"/>
    <w:rsid w:val="00FE279A"/>
    <w:rsid w:val="00FE2EDE"/>
    <w:rsid w:val="00FE3362"/>
    <w:rsid w:val="00FE50F1"/>
    <w:rsid w:val="00FE5B78"/>
    <w:rsid w:val="00FE6143"/>
    <w:rsid w:val="00FE65B8"/>
    <w:rsid w:val="00FE68C4"/>
    <w:rsid w:val="00FE6B4E"/>
    <w:rsid w:val="00FE6DDC"/>
    <w:rsid w:val="00FF0430"/>
    <w:rsid w:val="00FF0624"/>
    <w:rsid w:val="00FF066B"/>
    <w:rsid w:val="00FF083D"/>
    <w:rsid w:val="00FF1833"/>
    <w:rsid w:val="00FF1A88"/>
    <w:rsid w:val="00FF2D59"/>
    <w:rsid w:val="00FF3DF6"/>
    <w:rsid w:val="00FF60FB"/>
    <w:rsid w:val="00FF6EF3"/>
    <w:rsid w:val="00FF7CB1"/>
    <w:rsid w:val="119C14D3"/>
    <w:rsid w:val="1F54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AFA6CB4"/>
  <w15:docId w15:val="{411E65BB-6A26-4668-A7CE-FA22454D4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a">
    <w:name w:val="Normal (Web)"/>
    <w:basedOn w:val="a"/>
    <w:link w:val="ab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qFormat/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No Spacing"/>
    <w:link w:val="ae"/>
    <w:uiPriority w:val="1"/>
    <w:qFormat/>
    <w:rPr>
      <w:sz w:val="22"/>
      <w:szCs w:val="22"/>
      <w:lang w:eastAsia="en-US"/>
    </w:rPr>
  </w:style>
  <w:style w:type="character" w:customStyle="1" w:styleId="a9">
    <w:name w:val="Заголовок Знак"/>
    <w:basedOn w:val="a0"/>
    <w:link w:val="a8"/>
    <w:qFormat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qFormat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character" w:customStyle="1" w:styleId="s2">
    <w:name w:val="s2"/>
    <w:basedOn w:val="a0"/>
    <w:qFormat/>
  </w:style>
  <w:style w:type="character" w:customStyle="1" w:styleId="ae">
    <w:name w:val="Без интервала Знак"/>
    <w:link w:val="ad"/>
    <w:uiPriority w:val="1"/>
    <w:locked/>
  </w:style>
  <w:style w:type="paragraph" w:customStyle="1" w:styleId="p20">
    <w:name w:val="p2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</w:style>
  <w:style w:type="character" w:customStyle="1" w:styleId="ab">
    <w:name w:val="Обычный (веб) Знак"/>
    <w:basedOn w:val="a0"/>
    <w:link w:val="aa"/>
    <w:uiPriority w:val="99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postbody">
    <w:name w:val="postbody"/>
    <w:uiPriority w:val="99"/>
    <w:rPr>
      <w:rFonts w:cs="Times New Roman"/>
    </w:rPr>
  </w:style>
  <w:style w:type="character" w:customStyle="1" w:styleId="s9">
    <w:name w:val="s9"/>
    <w:basedOn w:val="a0"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91769&amp;date=01.08.2022&amp;dst=100015&amp;fie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89C223-FFBF-41B8-B4C4-3A859BB71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5873</TotalTime>
  <Pages>18</Pages>
  <Words>7124</Words>
  <Characters>40612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2665</cp:revision>
  <cp:lastPrinted>2026-08-18T05:21:00Z</cp:lastPrinted>
  <dcterms:created xsi:type="dcterms:W3CDTF">2011-03-10T08:32:00Z</dcterms:created>
  <dcterms:modified xsi:type="dcterms:W3CDTF">2026-08-18T05:21:00Z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eyJoZGlkIjoiNGRjM2NlMGZiODllZDY2ODhiYjIyOGQzNWMzNzQ1NzIifQ==</vt:lpwstr>
  </property>
  <property fmtid="{D5CDD505-2E9C-101B-9397-08002B2CF9AE}" pid="3" name="KSOProductBuildVer">
    <vt:lpwstr>1049-12.1.0.28032</vt:lpwstr>
  </property>
  <property fmtid="{D5CDD505-2E9C-101B-9397-08002B2CF9AE}" pid="4" name="ICV">
    <vt:lpwstr>D7F04A711FB7465F831A86D3D9492E78_12</vt:lpwstr>
  </property>
</Properties>
</file>